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2E3" w:rsidRDefault="000702E3" w:rsidP="000702E3">
      <w:pPr>
        <w:jc w:val="right"/>
      </w:pPr>
      <w:r>
        <w:t>Приложение</w:t>
      </w:r>
    </w:p>
    <w:p w:rsidR="000702E3" w:rsidRDefault="000702E3" w:rsidP="000702E3">
      <w:pPr>
        <w:jc w:val="right"/>
      </w:pPr>
      <w:r>
        <w:t>Утверждена</w:t>
      </w:r>
    </w:p>
    <w:p w:rsidR="000702E3" w:rsidRDefault="000702E3" w:rsidP="000702E3">
      <w:pPr>
        <w:jc w:val="right"/>
      </w:pPr>
      <w:r>
        <w:t>постановлением Мылинской</w:t>
      </w:r>
    </w:p>
    <w:p w:rsidR="000702E3" w:rsidRDefault="000702E3" w:rsidP="000702E3">
      <w:pPr>
        <w:jc w:val="right"/>
      </w:pPr>
      <w:r>
        <w:t>сельской администрации</w:t>
      </w:r>
    </w:p>
    <w:p w:rsidR="000702E3" w:rsidRDefault="000702E3" w:rsidP="000702E3">
      <w:pPr>
        <w:jc w:val="center"/>
      </w:pPr>
      <w:r>
        <w:t xml:space="preserve">                                                       </w:t>
      </w:r>
      <w:r w:rsidR="00C20142">
        <w:t xml:space="preserve">                   </w:t>
      </w:r>
      <w:r w:rsidR="0021575F">
        <w:t xml:space="preserve">          </w:t>
      </w:r>
      <w:bookmarkStart w:id="0" w:name="_GoBack"/>
      <w:bookmarkEnd w:id="0"/>
      <w:r w:rsidR="00C20142">
        <w:t xml:space="preserve">  </w:t>
      </w:r>
      <w:r w:rsidR="0021575F">
        <w:t xml:space="preserve"> От     13.03.19г.  </w:t>
      </w:r>
      <w:r>
        <w:t xml:space="preserve">  №29</w:t>
      </w:r>
    </w:p>
    <w:p w:rsidR="000702E3" w:rsidRDefault="000702E3" w:rsidP="000702E3"/>
    <w:p w:rsidR="000702E3" w:rsidRDefault="000702E3" w:rsidP="000702E3">
      <w:pPr>
        <w:jc w:val="center"/>
        <w:rPr>
          <w:b/>
        </w:rPr>
      </w:pPr>
      <w:r w:rsidRPr="00797797">
        <w:rPr>
          <w:b/>
        </w:rPr>
        <w:t>ПРОГРАММА</w:t>
      </w:r>
    </w:p>
    <w:p w:rsidR="000702E3" w:rsidRPr="00797797" w:rsidRDefault="000702E3" w:rsidP="000702E3">
      <w:pPr>
        <w:jc w:val="center"/>
        <w:rPr>
          <w:b/>
        </w:rPr>
      </w:pPr>
      <w:r>
        <w:rPr>
          <w:b/>
        </w:rPr>
        <w:t>инициативного бюджетирования</w:t>
      </w:r>
    </w:p>
    <w:p w:rsidR="000702E3" w:rsidRPr="00797797" w:rsidRDefault="000702E3" w:rsidP="000702E3">
      <w:pPr>
        <w:jc w:val="center"/>
        <w:rPr>
          <w:b/>
        </w:rPr>
      </w:pPr>
      <w:r>
        <w:rPr>
          <w:b/>
        </w:rPr>
        <w:t>«</w:t>
      </w:r>
      <w:r w:rsidRPr="00797797">
        <w:rPr>
          <w:b/>
        </w:rPr>
        <w:t xml:space="preserve">Благоустройство Центральной площади  посёлка </w:t>
      </w:r>
      <w:proofErr w:type="spellStart"/>
      <w:r w:rsidRPr="00797797">
        <w:rPr>
          <w:b/>
        </w:rPr>
        <w:t>Берёзов</w:t>
      </w:r>
      <w:r>
        <w:rPr>
          <w:b/>
        </w:rPr>
        <w:t>ка</w:t>
      </w:r>
      <w:proofErr w:type="spellEnd"/>
      <w:r>
        <w:rPr>
          <w:b/>
        </w:rPr>
        <w:t xml:space="preserve"> </w:t>
      </w:r>
      <w:r w:rsidRPr="00797797">
        <w:rPr>
          <w:b/>
        </w:rPr>
        <w:t>Мылинского сельского поселения»</w:t>
      </w:r>
    </w:p>
    <w:p w:rsidR="000702E3" w:rsidRDefault="000702E3" w:rsidP="000702E3"/>
    <w:p w:rsidR="000702E3" w:rsidRDefault="000702E3" w:rsidP="000702E3">
      <w:pPr>
        <w:pStyle w:val="ConsPlusNormal"/>
        <w:jc w:val="center"/>
      </w:pPr>
      <w:r>
        <w:t>ПАСПОРТ</w:t>
      </w:r>
    </w:p>
    <w:p w:rsidR="000702E3" w:rsidRDefault="000702E3" w:rsidP="000702E3">
      <w:pPr>
        <w:pStyle w:val="ConsPlusNormal"/>
        <w:jc w:val="center"/>
      </w:pPr>
      <w:r>
        <w:t xml:space="preserve">программы </w:t>
      </w:r>
      <w:proofErr w:type="gramStart"/>
      <w:r>
        <w:t>инициативного</w:t>
      </w:r>
      <w:proofErr w:type="gramEnd"/>
      <w:r>
        <w:t xml:space="preserve"> бюджетирования</w:t>
      </w:r>
    </w:p>
    <w:p w:rsidR="000702E3" w:rsidRPr="00797797" w:rsidRDefault="000702E3" w:rsidP="000702E3">
      <w:pPr>
        <w:jc w:val="center"/>
      </w:pPr>
      <w:r>
        <w:t>«</w:t>
      </w:r>
      <w:r w:rsidRPr="00797797">
        <w:t>Благоустройство</w:t>
      </w:r>
      <w:r>
        <w:t xml:space="preserve"> </w:t>
      </w:r>
      <w:r w:rsidRPr="00797797">
        <w:t xml:space="preserve">Центральной площади  посёлка </w:t>
      </w:r>
      <w:proofErr w:type="spellStart"/>
      <w:r w:rsidRPr="00797797">
        <w:t>Берёзов</w:t>
      </w:r>
      <w:r>
        <w:t>ка</w:t>
      </w:r>
      <w:proofErr w:type="spellEnd"/>
      <w:r>
        <w:t xml:space="preserve"> </w:t>
      </w:r>
      <w:r w:rsidRPr="00797797">
        <w:t>Мылинского сельского поселения»</w:t>
      </w:r>
    </w:p>
    <w:p w:rsidR="000702E3" w:rsidRDefault="000702E3" w:rsidP="000702E3">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82"/>
        <w:gridCol w:w="4320"/>
      </w:tblGrid>
      <w:tr w:rsidR="000702E3" w:rsidTr="009B61B4">
        <w:tc>
          <w:tcPr>
            <w:tcW w:w="4382" w:type="dxa"/>
          </w:tcPr>
          <w:p w:rsidR="000702E3" w:rsidRDefault="000702E3" w:rsidP="009B61B4">
            <w:pPr>
              <w:pStyle w:val="ConsPlusNormal"/>
            </w:pPr>
            <w:r>
              <w:t xml:space="preserve">Наименование программы </w:t>
            </w:r>
            <w:proofErr w:type="gramStart"/>
            <w:r>
              <w:t>инициативного</w:t>
            </w:r>
            <w:proofErr w:type="gramEnd"/>
            <w:r>
              <w:t xml:space="preserve"> бюджетирования</w:t>
            </w:r>
          </w:p>
        </w:tc>
        <w:tc>
          <w:tcPr>
            <w:tcW w:w="4320" w:type="dxa"/>
          </w:tcPr>
          <w:p w:rsidR="000702E3" w:rsidRDefault="000702E3" w:rsidP="009B61B4">
            <w:r>
              <w:t xml:space="preserve">«Благоустройство Центральной площади  посёлка </w:t>
            </w:r>
            <w:proofErr w:type="spellStart"/>
            <w:r>
              <w:t>Берёзовка</w:t>
            </w:r>
            <w:proofErr w:type="spellEnd"/>
            <w:r>
              <w:t xml:space="preserve"> Мылинского сельского поселения»</w:t>
            </w:r>
          </w:p>
        </w:tc>
      </w:tr>
      <w:tr w:rsidR="000702E3" w:rsidTr="009B61B4">
        <w:tc>
          <w:tcPr>
            <w:tcW w:w="4382" w:type="dxa"/>
          </w:tcPr>
          <w:p w:rsidR="000702E3" w:rsidRDefault="000702E3" w:rsidP="009B61B4">
            <w:pPr>
              <w:pStyle w:val="ConsPlusNormal"/>
            </w:pPr>
            <w:r>
              <w:t xml:space="preserve">Ответственный исполнитель программы </w:t>
            </w:r>
            <w:proofErr w:type="gramStart"/>
            <w:r>
              <w:t>инициативного</w:t>
            </w:r>
            <w:proofErr w:type="gramEnd"/>
            <w:r>
              <w:t xml:space="preserve"> бюджетирования</w:t>
            </w:r>
          </w:p>
        </w:tc>
        <w:tc>
          <w:tcPr>
            <w:tcW w:w="4320" w:type="dxa"/>
          </w:tcPr>
          <w:p w:rsidR="000702E3" w:rsidRDefault="000702E3" w:rsidP="009B61B4">
            <w:pPr>
              <w:pStyle w:val="ConsPlusNormal"/>
            </w:pPr>
            <w:r>
              <w:t xml:space="preserve">Администрация Мылинского сельского поселения (глава поселения Алексей Николаевич Анциферов), коллектив МБОУ </w:t>
            </w:r>
            <w:proofErr w:type="spellStart"/>
            <w:r>
              <w:t>Берёзовская</w:t>
            </w:r>
            <w:proofErr w:type="spellEnd"/>
            <w:r>
              <w:t xml:space="preserve"> СОШ</w:t>
            </w:r>
          </w:p>
        </w:tc>
      </w:tr>
      <w:tr w:rsidR="000702E3" w:rsidTr="009B61B4">
        <w:tc>
          <w:tcPr>
            <w:tcW w:w="4382" w:type="dxa"/>
          </w:tcPr>
          <w:p w:rsidR="000702E3" w:rsidRDefault="000702E3" w:rsidP="009B61B4">
            <w:pPr>
              <w:pStyle w:val="ConsPlusNormal"/>
            </w:pPr>
            <w:r>
              <w:t>Соисполнители муниципальной программы</w:t>
            </w:r>
          </w:p>
        </w:tc>
        <w:tc>
          <w:tcPr>
            <w:tcW w:w="4320" w:type="dxa"/>
          </w:tcPr>
          <w:p w:rsidR="000702E3" w:rsidRDefault="000702E3" w:rsidP="009B61B4">
            <w:pPr>
              <w:pStyle w:val="ConsPlusNormal"/>
            </w:pPr>
            <w:proofErr w:type="gramStart"/>
            <w:r>
              <w:t xml:space="preserve">Жители Мылинского сельского поселения, в том числе территориального общественного самоуправления, расположенного в посёлке </w:t>
            </w:r>
            <w:proofErr w:type="spellStart"/>
            <w:r>
              <w:t>Берёзовка</w:t>
            </w:r>
            <w:proofErr w:type="spellEnd"/>
            <w:r>
              <w:t xml:space="preserve"> ТОС);</w:t>
            </w:r>
            <w:proofErr w:type="gramEnd"/>
          </w:p>
          <w:p w:rsidR="000702E3" w:rsidRDefault="000702E3" w:rsidP="009B61B4">
            <w:pPr>
              <w:pStyle w:val="ConsPlusNormal"/>
            </w:pPr>
            <w:r>
              <w:t>организации и предприятия поселения;</w:t>
            </w:r>
          </w:p>
          <w:p w:rsidR="000702E3" w:rsidRDefault="000702E3" w:rsidP="009B61B4">
            <w:pPr>
              <w:pStyle w:val="ConsPlusNormal"/>
            </w:pPr>
            <w:r>
              <w:t>ИП действующие на территории поселения;</w:t>
            </w:r>
          </w:p>
          <w:p w:rsidR="000702E3" w:rsidRDefault="000702E3" w:rsidP="009B61B4">
            <w:pPr>
              <w:pStyle w:val="ConsPlusNormal"/>
            </w:pPr>
            <w:r>
              <w:t>прочие участники.</w:t>
            </w:r>
          </w:p>
        </w:tc>
      </w:tr>
      <w:tr w:rsidR="000702E3" w:rsidTr="009B61B4">
        <w:tc>
          <w:tcPr>
            <w:tcW w:w="4382" w:type="dxa"/>
          </w:tcPr>
          <w:p w:rsidR="000702E3" w:rsidRDefault="000702E3" w:rsidP="009B61B4">
            <w:pPr>
              <w:pStyle w:val="ConsPlusNormal"/>
            </w:pPr>
            <w:r>
              <w:t>Перечень подпрограмм</w:t>
            </w:r>
          </w:p>
        </w:tc>
        <w:tc>
          <w:tcPr>
            <w:tcW w:w="4320" w:type="dxa"/>
          </w:tcPr>
          <w:p w:rsidR="000702E3" w:rsidRDefault="000702E3" w:rsidP="009B61B4">
            <w:pPr>
              <w:pStyle w:val="ConsPlusNormal"/>
            </w:pPr>
            <w:r>
              <w:t>Отсутствуют</w:t>
            </w:r>
          </w:p>
        </w:tc>
      </w:tr>
      <w:tr w:rsidR="000702E3" w:rsidTr="009B61B4">
        <w:tc>
          <w:tcPr>
            <w:tcW w:w="4382" w:type="dxa"/>
          </w:tcPr>
          <w:p w:rsidR="000702E3" w:rsidRDefault="000702E3" w:rsidP="009B61B4">
            <w:pPr>
              <w:pStyle w:val="ConsPlusNormal"/>
            </w:pPr>
            <w:r>
              <w:t>Перечень проектов (программ), реализуемых в рамках муниципальной программы</w:t>
            </w:r>
          </w:p>
        </w:tc>
        <w:tc>
          <w:tcPr>
            <w:tcW w:w="4320" w:type="dxa"/>
          </w:tcPr>
          <w:p w:rsidR="000702E3" w:rsidRDefault="000702E3" w:rsidP="009B61B4">
            <w:pPr>
              <w:pStyle w:val="ConsPlusNormal"/>
            </w:pPr>
            <w:r>
              <w:t>Отсутствуют</w:t>
            </w:r>
          </w:p>
        </w:tc>
      </w:tr>
      <w:tr w:rsidR="000702E3" w:rsidTr="009B61B4">
        <w:tc>
          <w:tcPr>
            <w:tcW w:w="4382" w:type="dxa"/>
          </w:tcPr>
          <w:p w:rsidR="000702E3" w:rsidRPr="00C20142" w:rsidRDefault="000702E3" w:rsidP="009B61B4">
            <w:pPr>
              <w:pStyle w:val="ConsPlusNormal"/>
              <w:rPr>
                <w:b/>
              </w:rPr>
            </w:pPr>
            <w:r w:rsidRPr="00C20142">
              <w:rPr>
                <w:b/>
              </w:rPr>
              <w:t>Цели муниципальной программы</w:t>
            </w:r>
          </w:p>
        </w:tc>
        <w:tc>
          <w:tcPr>
            <w:tcW w:w="4320" w:type="dxa"/>
          </w:tcPr>
          <w:p w:rsidR="000702E3" w:rsidRPr="00472FA8" w:rsidRDefault="000702E3" w:rsidP="000702E3">
            <w:pPr>
              <w:pStyle w:val="a5"/>
              <w:numPr>
                <w:ilvl w:val="0"/>
                <w:numId w:val="1"/>
              </w:numPr>
              <w:shd w:val="clear" w:color="auto" w:fill="FFFFFF"/>
              <w:spacing w:after="150"/>
              <w:ind w:left="0" w:firstLine="0"/>
              <w:jc w:val="both"/>
              <w:textAlignment w:val="baseline"/>
              <w:rPr>
                <w:rFonts w:eastAsia="Times New Roman"/>
                <w:b/>
                <w:bCs/>
                <w:color w:val="333333"/>
                <w:szCs w:val="28"/>
                <w:lang w:eastAsia="ru-RU"/>
              </w:rPr>
            </w:pPr>
            <w:r w:rsidRPr="00C20142">
              <w:rPr>
                <w:b/>
              </w:rPr>
              <w:t xml:space="preserve">«Благоустройство Центральной площади  посёлка </w:t>
            </w:r>
            <w:proofErr w:type="spellStart"/>
            <w:r w:rsidRPr="00C20142">
              <w:rPr>
                <w:b/>
              </w:rPr>
              <w:t>Берёзовка</w:t>
            </w:r>
            <w:proofErr w:type="spellEnd"/>
            <w:r w:rsidRPr="00C20142">
              <w:rPr>
                <w:b/>
              </w:rPr>
              <w:t xml:space="preserve"> Мылинского </w:t>
            </w:r>
            <w:r w:rsidRPr="00C20142">
              <w:rPr>
                <w:b/>
              </w:rPr>
              <w:lastRenderedPageBreak/>
              <w:t>сельского поселения»</w:t>
            </w:r>
            <w:r>
              <w:t xml:space="preserve">- место массового отдыха </w:t>
            </w:r>
            <w:proofErr w:type="gramStart"/>
            <w:r>
              <w:t>для</w:t>
            </w:r>
            <w:proofErr w:type="gramEnd"/>
            <w:r>
              <w:t>:</w:t>
            </w:r>
          </w:p>
          <w:p w:rsidR="000702E3" w:rsidRDefault="000702E3" w:rsidP="009B61B4">
            <w:pPr>
              <w:shd w:val="clear" w:color="auto" w:fill="FFFFFF"/>
              <w:jc w:val="both"/>
              <w:textAlignment w:val="baseline"/>
              <w:rPr>
                <w:rFonts w:eastAsia="Times New Roman"/>
                <w:color w:val="333333"/>
                <w:szCs w:val="28"/>
                <w:lang w:eastAsia="ru-RU"/>
              </w:rPr>
            </w:pPr>
            <w:r w:rsidRPr="005B341C">
              <w:rPr>
                <w:rFonts w:eastAsia="Times New Roman"/>
                <w:color w:val="333333"/>
                <w:szCs w:val="28"/>
                <w:lang w:eastAsia="ru-RU"/>
              </w:rPr>
              <w:t> – организаци</w:t>
            </w:r>
            <w:r>
              <w:rPr>
                <w:rFonts w:eastAsia="Times New Roman"/>
                <w:color w:val="333333"/>
                <w:szCs w:val="28"/>
                <w:lang w:eastAsia="ru-RU"/>
              </w:rPr>
              <w:t>и</w:t>
            </w:r>
            <w:r w:rsidRPr="005B341C">
              <w:rPr>
                <w:rFonts w:eastAsia="Times New Roman"/>
                <w:color w:val="333333"/>
                <w:szCs w:val="28"/>
                <w:lang w:eastAsia="ru-RU"/>
              </w:rPr>
              <w:t xml:space="preserve"> комфортного, уютного пространства в </w:t>
            </w:r>
            <w:r>
              <w:rPr>
                <w:rFonts w:eastAsia="Times New Roman"/>
                <w:color w:val="333333"/>
                <w:szCs w:val="28"/>
                <w:lang w:eastAsia="ru-RU"/>
              </w:rPr>
              <w:t xml:space="preserve">посёлке </w:t>
            </w:r>
            <w:r w:rsidRPr="005B341C">
              <w:rPr>
                <w:rFonts w:eastAsia="Times New Roman"/>
                <w:color w:val="333333"/>
                <w:szCs w:val="28"/>
                <w:lang w:eastAsia="ru-RU"/>
              </w:rPr>
              <w:t xml:space="preserve"> </w:t>
            </w:r>
            <w:proofErr w:type="spellStart"/>
            <w:r>
              <w:rPr>
                <w:rFonts w:eastAsia="Times New Roman"/>
                <w:color w:val="333333"/>
                <w:szCs w:val="28"/>
                <w:lang w:eastAsia="ru-RU"/>
              </w:rPr>
              <w:t>Берёзовка</w:t>
            </w:r>
            <w:proofErr w:type="spellEnd"/>
            <w:r w:rsidRPr="005B341C">
              <w:rPr>
                <w:rFonts w:eastAsia="Times New Roman"/>
                <w:color w:val="333333"/>
                <w:szCs w:val="28"/>
                <w:lang w:eastAsia="ru-RU"/>
              </w:rPr>
              <w:t>, в соответствии с функциональны</w:t>
            </w:r>
            <w:r>
              <w:rPr>
                <w:rFonts w:eastAsia="Times New Roman"/>
                <w:color w:val="333333"/>
                <w:szCs w:val="28"/>
                <w:lang w:eastAsia="ru-RU"/>
              </w:rPr>
              <w:t>ми и эстетическими требованиями;</w:t>
            </w:r>
          </w:p>
          <w:p w:rsidR="000702E3" w:rsidRDefault="000702E3" w:rsidP="009B61B4">
            <w:pPr>
              <w:shd w:val="clear" w:color="auto" w:fill="FFFFFF"/>
              <w:jc w:val="both"/>
              <w:textAlignment w:val="baseline"/>
              <w:rPr>
                <w:rFonts w:eastAsia="Times New Roman"/>
                <w:color w:val="333333"/>
                <w:szCs w:val="28"/>
                <w:lang w:eastAsia="ru-RU"/>
              </w:rPr>
            </w:pPr>
            <w:r>
              <w:t>- улучшения условий для массового, активного и содержательного отдыха жителей;</w:t>
            </w:r>
          </w:p>
          <w:p w:rsidR="000702E3" w:rsidRDefault="000702E3" w:rsidP="009B61B4">
            <w:r>
              <w:t>2.Объединение жителей  поселения  вокруг общей идеи:</w:t>
            </w:r>
          </w:p>
          <w:p w:rsidR="000702E3" w:rsidRDefault="000702E3" w:rsidP="009B61B4"/>
          <w:p w:rsidR="000702E3" w:rsidRDefault="000702E3" w:rsidP="009B61B4">
            <w:pPr>
              <w:jc w:val="both"/>
            </w:pPr>
            <w:r>
              <w:t>-повышение уровня вовлеченности заинтересованных граждан, организаций и предприятий в реализацию мероприятий по благоустройству муниципальной территории.</w:t>
            </w:r>
            <w:r w:rsidRPr="00472FA8">
              <w:t xml:space="preserve"> </w:t>
            </w:r>
          </w:p>
          <w:p w:rsidR="000702E3" w:rsidRDefault="000702E3" w:rsidP="009B61B4">
            <w:pPr>
              <w:jc w:val="both"/>
            </w:pPr>
            <w:r>
              <w:t>- повышение активности  жителей к участию в решении проблем благоустройства поселения;</w:t>
            </w:r>
          </w:p>
          <w:p w:rsidR="000702E3" w:rsidRDefault="000702E3" w:rsidP="009B61B4">
            <w:pPr>
              <w:pStyle w:val="ConsPlusNormal"/>
            </w:pPr>
          </w:p>
        </w:tc>
      </w:tr>
      <w:tr w:rsidR="000702E3" w:rsidTr="009B61B4">
        <w:tc>
          <w:tcPr>
            <w:tcW w:w="4382" w:type="dxa"/>
          </w:tcPr>
          <w:p w:rsidR="000702E3" w:rsidRPr="00C20142" w:rsidRDefault="000702E3" w:rsidP="009B61B4">
            <w:pPr>
              <w:pStyle w:val="ConsPlusNormal"/>
              <w:rPr>
                <w:b/>
              </w:rPr>
            </w:pPr>
            <w:r w:rsidRPr="00C20142">
              <w:rPr>
                <w:b/>
              </w:rPr>
              <w:lastRenderedPageBreak/>
              <w:t>Задачи муниципальной программы</w:t>
            </w:r>
          </w:p>
        </w:tc>
        <w:tc>
          <w:tcPr>
            <w:tcW w:w="4320" w:type="dxa"/>
          </w:tcPr>
          <w:p w:rsidR="000702E3" w:rsidRPr="00D66EE3" w:rsidRDefault="000702E3" w:rsidP="009B61B4">
            <w:pPr>
              <w:shd w:val="clear" w:color="auto" w:fill="FFFFFF"/>
              <w:jc w:val="both"/>
              <w:textAlignment w:val="baseline"/>
              <w:rPr>
                <w:rFonts w:eastAsia="Times New Roman"/>
                <w:bCs/>
                <w:color w:val="333333"/>
                <w:szCs w:val="28"/>
                <w:lang w:eastAsia="ru-RU"/>
              </w:rPr>
            </w:pPr>
            <w:r w:rsidRPr="00D66EE3">
              <w:rPr>
                <w:rFonts w:eastAsia="Times New Roman"/>
                <w:bCs/>
                <w:color w:val="333333"/>
                <w:szCs w:val="28"/>
                <w:lang w:eastAsia="ru-RU"/>
              </w:rPr>
              <w:t xml:space="preserve">Важнейшей задачей органов местного самоуправления муниципального образования </w:t>
            </w:r>
            <w:r>
              <w:rPr>
                <w:rFonts w:eastAsia="Times New Roman"/>
                <w:bCs/>
                <w:color w:val="333333"/>
                <w:szCs w:val="28"/>
                <w:lang w:eastAsia="ru-RU"/>
              </w:rPr>
              <w:t xml:space="preserve">в достижении поставленной цели </w:t>
            </w:r>
            <w:r w:rsidRPr="00D66EE3">
              <w:rPr>
                <w:rFonts w:eastAsia="Times New Roman"/>
                <w:bCs/>
                <w:color w:val="333333"/>
                <w:szCs w:val="28"/>
                <w:lang w:eastAsia="ru-RU"/>
              </w:rPr>
              <w:t>является:</w:t>
            </w:r>
          </w:p>
          <w:p w:rsidR="000702E3" w:rsidRPr="00C20142" w:rsidRDefault="000702E3" w:rsidP="009B61B4">
            <w:pPr>
              <w:shd w:val="clear" w:color="auto" w:fill="FFFFFF"/>
              <w:ind w:firstLine="709"/>
              <w:jc w:val="both"/>
              <w:rPr>
                <w:b/>
                <w:color w:val="000000"/>
                <w:szCs w:val="28"/>
              </w:rPr>
            </w:pPr>
            <w:r w:rsidRPr="00C20142">
              <w:rPr>
                <w:b/>
                <w:color w:val="000000"/>
                <w:szCs w:val="28"/>
              </w:rPr>
              <w:t xml:space="preserve">преобразование и благоустройство территории площади административного центра поселения; </w:t>
            </w:r>
          </w:p>
          <w:p w:rsidR="000702E3" w:rsidRDefault="000702E3" w:rsidP="009B61B4">
            <w:pPr>
              <w:shd w:val="clear" w:color="auto" w:fill="FFFFFF"/>
              <w:ind w:firstLine="709"/>
              <w:jc w:val="both"/>
              <w:rPr>
                <w:color w:val="000000"/>
                <w:szCs w:val="28"/>
              </w:rPr>
            </w:pPr>
            <w:r w:rsidRPr="00B9391F">
              <w:rPr>
                <w:color w:val="000000"/>
                <w:szCs w:val="28"/>
              </w:rPr>
              <w:t xml:space="preserve"> улучшение внешнего облика центральной площади  в целом;</w:t>
            </w:r>
            <w:r>
              <w:rPr>
                <w:color w:val="000000"/>
                <w:szCs w:val="28"/>
              </w:rPr>
              <w:t xml:space="preserve"> архитектурно-планировочная организация территории площади;</w:t>
            </w:r>
          </w:p>
          <w:p w:rsidR="000702E3" w:rsidRDefault="000702E3" w:rsidP="009B61B4">
            <w:pPr>
              <w:shd w:val="clear" w:color="auto" w:fill="FFFFFF"/>
              <w:ind w:firstLine="709"/>
              <w:jc w:val="both"/>
              <w:rPr>
                <w:color w:val="000000"/>
                <w:szCs w:val="28"/>
              </w:rPr>
            </w:pPr>
            <w:r>
              <w:rPr>
                <w:color w:val="000000"/>
                <w:szCs w:val="28"/>
              </w:rPr>
              <w:t xml:space="preserve">озеленение территории по периметру площади при помощи живой изгороди из деревьев (голубых елей, туй); </w:t>
            </w:r>
          </w:p>
          <w:p w:rsidR="000702E3" w:rsidRDefault="000702E3" w:rsidP="009B61B4">
            <w:pPr>
              <w:shd w:val="clear" w:color="auto" w:fill="FFFFFF"/>
              <w:ind w:firstLine="709"/>
              <w:jc w:val="both"/>
              <w:rPr>
                <w:szCs w:val="28"/>
              </w:rPr>
            </w:pPr>
            <w:r w:rsidRPr="00F21600">
              <w:rPr>
                <w:szCs w:val="28"/>
              </w:rPr>
              <w:t>привоз грунта для высадки декоративных растений;</w:t>
            </w:r>
            <w:r>
              <w:rPr>
                <w:szCs w:val="28"/>
              </w:rPr>
              <w:t xml:space="preserve"> </w:t>
            </w:r>
          </w:p>
          <w:p w:rsidR="000702E3" w:rsidRDefault="000702E3" w:rsidP="009B61B4">
            <w:pPr>
              <w:shd w:val="clear" w:color="auto" w:fill="FFFFFF"/>
              <w:ind w:firstLine="709"/>
              <w:jc w:val="both"/>
              <w:rPr>
                <w:szCs w:val="28"/>
              </w:rPr>
            </w:pPr>
            <w:r w:rsidRPr="00F21600">
              <w:rPr>
                <w:szCs w:val="28"/>
              </w:rPr>
              <w:t>устройство зелёных  газонов и цветников;</w:t>
            </w:r>
            <w:r>
              <w:rPr>
                <w:szCs w:val="28"/>
              </w:rPr>
              <w:t xml:space="preserve"> </w:t>
            </w:r>
          </w:p>
          <w:p w:rsidR="000702E3" w:rsidRPr="00F21600" w:rsidRDefault="000702E3" w:rsidP="009B61B4">
            <w:pPr>
              <w:shd w:val="clear" w:color="auto" w:fill="FFFFFF"/>
              <w:ind w:firstLine="709"/>
              <w:jc w:val="both"/>
              <w:rPr>
                <w:color w:val="000000"/>
                <w:szCs w:val="28"/>
              </w:rPr>
            </w:pPr>
            <w:r>
              <w:rPr>
                <w:szCs w:val="28"/>
              </w:rPr>
              <w:lastRenderedPageBreak/>
              <w:t>установка лавочек, урн, декоративное освещение.</w:t>
            </w:r>
          </w:p>
          <w:p w:rsidR="000702E3" w:rsidRDefault="000702E3" w:rsidP="009B61B4">
            <w:pPr>
              <w:pStyle w:val="ConsPlusNormal"/>
            </w:pPr>
          </w:p>
        </w:tc>
      </w:tr>
      <w:tr w:rsidR="000702E3" w:rsidTr="009B61B4">
        <w:tc>
          <w:tcPr>
            <w:tcW w:w="4382" w:type="dxa"/>
          </w:tcPr>
          <w:p w:rsidR="000702E3" w:rsidRDefault="000702E3" w:rsidP="009B61B4">
            <w:pPr>
              <w:pStyle w:val="ConsPlusNormal"/>
            </w:pPr>
            <w:r>
              <w:lastRenderedPageBreak/>
              <w:t>Этапы и сроки реализации муниципальной программы</w:t>
            </w:r>
          </w:p>
        </w:tc>
        <w:tc>
          <w:tcPr>
            <w:tcW w:w="4320" w:type="dxa"/>
          </w:tcPr>
          <w:p w:rsidR="000702E3" w:rsidRDefault="000702E3" w:rsidP="009B61B4">
            <w:pPr>
              <w:pStyle w:val="ConsPlusNormal"/>
            </w:pPr>
            <w:r>
              <w:t>2019 год</w:t>
            </w:r>
          </w:p>
        </w:tc>
      </w:tr>
      <w:tr w:rsidR="000702E3" w:rsidTr="009B61B4">
        <w:tc>
          <w:tcPr>
            <w:tcW w:w="4382" w:type="dxa"/>
          </w:tcPr>
          <w:p w:rsidR="000702E3" w:rsidRDefault="000702E3" w:rsidP="009B61B4">
            <w:pPr>
              <w:pStyle w:val="ConsPlusNormal"/>
            </w:pPr>
            <w:r>
              <w:t>Объем бюджетных ассигнований на реализацию муниципальной программы</w:t>
            </w:r>
          </w:p>
        </w:tc>
        <w:tc>
          <w:tcPr>
            <w:tcW w:w="4320" w:type="dxa"/>
          </w:tcPr>
          <w:p w:rsidR="000702E3" w:rsidRDefault="000702E3" w:rsidP="009B61B4">
            <w:pPr>
              <w:pStyle w:val="ConsPlusNormal"/>
            </w:pPr>
            <w:r>
              <w:t xml:space="preserve">Всего:1 000 000 рублей </w:t>
            </w:r>
          </w:p>
          <w:p w:rsidR="000702E3" w:rsidRDefault="000702E3" w:rsidP="009B61B4">
            <w:pPr>
              <w:pStyle w:val="ConsPlusNormal"/>
            </w:pPr>
            <w:r>
              <w:t>На 2019 год -1 000 000 рублей</w:t>
            </w:r>
          </w:p>
        </w:tc>
      </w:tr>
      <w:tr w:rsidR="000702E3" w:rsidTr="009B61B4">
        <w:tc>
          <w:tcPr>
            <w:tcW w:w="4382" w:type="dxa"/>
          </w:tcPr>
          <w:p w:rsidR="000702E3" w:rsidRDefault="000702E3" w:rsidP="009B61B4">
            <w:pPr>
              <w:pStyle w:val="ConsPlusNormal"/>
            </w:pPr>
            <w:r>
              <w:t>Объем бюджетных ассигнований на реализацию проектов (программ), реализуемых в рамках муниципальной программы</w:t>
            </w:r>
          </w:p>
        </w:tc>
        <w:tc>
          <w:tcPr>
            <w:tcW w:w="4320" w:type="dxa"/>
          </w:tcPr>
          <w:p w:rsidR="000702E3" w:rsidRDefault="000702E3" w:rsidP="009B61B4">
            <w:pPr>
              <w:pStyle w:val="ConsPlusNormal"/>
            </w:pPr>
            <w:r>
              <w:t>Отсутствуют</w:t>
            </w:r>
          </w:p>
        </w:tc>
      </w:tr>
      <w:tr w:rsidR="000702E3" w:rsidTr="009B61B4">
        <w:tc>
          <w:tcPr>
            <w:tcW w:w="4382" w:type="dxa"/>
          </w:tcPr>
          <w:p w:rsidR="000702E3" w:rsidRDefault="000702E3" w:rsidP="009B61B4">
            <w:pPr>
              <w:pStyle w:val="ConsPlusNormal"/>
            </w:pPr>
            <w:r>
              <w:t>Ожидаемые результаты реализации муниципальной программы</w:t>
            </w:r>
          </w:p>
        </w:tc>
        <w:tc>
          <w:tcPr>
            <w:tcW w:w="4320" w:type="dxa"/>
          </w:tcPr>
          <w:p w:rsidR="000702E3" w:rsidRDefault="000702E3" w:rsidP="009B61B4">
            <w:pPr>
              <w:pStyle w:val="ConsPlusNormal"/>
            </w:pPr>
            <w:r>
              <w:t>Показатели результативности и эффективности реализации муниципальной программы приведены в приложении к муниципальной программе</w:t>
            </w:r>
          </w:p>
        </w:tc>
      </w:tr>
    </w:tbl>
    <w:p w:rsidR="000702E3" w:rsidRDefault="000702E3" w:rsidP="000702E3">
      <w:pPr>
        <w:pStyle w:val="a5"/>
        <w:rPr>
          <w:b/>
        </w:rPr>
      </w:pPr>
    </w:p>
    <w:p w:rsidR="000702E3" w:rsidRDefault="000702E3" w:rsidP="000702E3">
      <w:pPr>
        <w:pStyle w:val="a5"/>
        <w:rPr>
          <w:b/>
        </w:rPr>
      </w:pPr>
    </w:p>
    <w:p w:rsidR="000702E3" w:rsidRPr="00317BFC" w:rsidRDefault="000702E3" w:rsidP="000702E3">
      <w:pPr>
        <w:pStyle w:val="a5"/>
        <w:numPr>
          <w:ilvl w:val="0"/>
          <w:numId w:val="7"/>
        </w:numPr>
        <w:jc w:val="center"/>
        <w:rPr>
          <w:b/>
        </w:rPr>
      </w:pPr>
      <w:r w:rsidRPr="00317BFC">
        <w:rPr>
          <w:b/>
        </w:rPr>
        <w:t xml:space="preserve">Характеристика текущего </w:t>
      </w:r>
      <w:proofErr w:type="gramStart"/>
      <w:r w:rsidRPr="00317BFC">
        <w:rPr>
          <w:b/>
        </w:rPr>
        <w:t>состояния сферы благоустройства территории поселения</w:t>
      </w:r>
      <w:proofErr w:type="gramEnd"/>
      <w:r w:rsidRPr="00317BFC">
        <w:rPr>
          <w:b/>
        </w:rPr>
        <w:t xml:space="preserve"> и необходимость реализации муниципальной программы  на основе  инициативного бюджетирования.</w:t>
      </w:r>
    </w:p>
    <w:p w:rsidR="000702E3" w:rsidRDefault="000702E3" w:rsidP="000702E3">
      <w:pPr>
        <w:jc w:val="both"/>
        <w:rPr>
          <w:szCs w:val="28"/>
        </w:rPr>
      </w:pPr>
      <w:r w:rsidRPr="00B120F0">
        <w:rPr>
          <w:color w:val="000000"/>
          <w:shd w:val="clear" w:color="auto" w:fill="FFFFFF"/>
        </w:rPr>
        <w:t xml:space="preserve">      </w:t>
      </w:r>
      <w:proofErr w:type="gramStart"/>
      <w:r w:rsidRPr="00B120F0">
        <w:rPr>
          <w:szCs w:val="28"/>
        </w:rPr>
        <w:t xml:space="preserve">Программа </w:t>
      </w:r>
      <w:r w:rsidRPr="00B120F0">
        <w:t>инициативного бюджетирования</w:t>
      </w:r>
      <w:r>
        <w:t xml:space="preserve"> </w:t>
      </w:r>
      <w:r>
        <w:rPr>
          <w:szCs w:val="28"/>
        </w:rPr>
        <w:t>разработана в целях вовлечения населения органов территориального общественного самоуправления (</w:t>
      </w:r>
      <w:proofErr w:type="spellStart"/>
      <w:r>
        <w:rPr>
          <w:szCs w:val="28"/>
        </w:rPr>
        <w:t>ТОСов</w:t>
      </w:r>
      <w:proofErr w:type="spellEnd"/>
      <w:r>
        <w:rPr>
          <w:szCs w:val="28"/>
        </w:rPr>
        <w:t>) в процессы принятия решений на местном уровне, и    соответственно реализации Федерального закона от 06 сентября 2003 года  № 131-ФЗ  «Об общих принципах организации местного самоуправления в Российской Федерации», «Правила благоустройства территории муниципального образования «Мылинское сельского поселения», утвержденные Решением Мылинского  сельского Совета народных депутатов от 28.05.2018г. №30 и</w:t>
      </w:r>
      <w:proofErr w:type="gramEnd"/>
      <w:r>
        <w:rPr>
          <w:szCs w:val="28"/>
        </w:rPr>
        <w:t xml:space="preserve"> предусматривает реализацию мер, направленных на развитие благоустройства и озеленения территории поселения. </w:t>
      </w:r>
    </w:p>
    <w:p w:rsidR="000702E3" w:rsidRDefault="000702E3" w:rsidP="000702E3">
      <w:pPr>
        <w:ind w:firstLine="720"/>
        <w:jc w:val="both"/>
        <w:rPr>
          <w:szCs w:val="28"/>
        </w:rPr>
      </w:pPr>
      <w:r>
        <w:rPr>
          <w:szCs w:val="28"/>
        </w:rPr>
        <w:t xml:space="preserve">Данная Программа является основной для реализации мероприятий по благоустройству, озеленению, улучшению санитарного состояния и архитектурно-художественного оформления посёлка </w:t>
      </w:r>
      <w:proofErr w:type="spellStart"/>
      <w:r>
        <w:rPr>
          <w:szCs w:val="28"/>
        </w:rPr>
        <w:t>Берёзовка</w:t>
      </w:r>
      <w:proofErr w:type="spellEnd"/>
      <w:r>
        <w:rPr>
          <w:szCs w:val="28"/>
        </w:rPr>
        <w:t>.</w:t>
      </w:r>
    </w:p>
    <w:p w:rsidR="000702E3" w:rsidRDefault="000702E3" w:rsidP="000702E3">
      <w:pPr>
        <w:ind w:firstLine="720"/>
        <w:jc w:val="both"/>
      </w:pPr>
      <w:r>
        <w:rPr>
          <w:szCs w:val="28"/>
        </w:rPr>
        <w:t>Имеющиеся объекты благоустройства, расположенные на территории сельского поселения, не обеспечивают растущие потребности и не удовлетворяют современным требованиям, предъявляемым к качеству среды проживания и временного пребывания, а уровень их износа продолжает увеличиваться.</w:t>
      </w:r>
    </w:p>
    <w:p w:rsidR="000702E3" w:rsidRDefault="000702E3" w:rsidP="000702E3">
      <w:pPr>
        <w:jc w:val="both"/>
      </w:pPr>
      <w:r>
        <w:lastRenderedPageBreak/>
        <w:t xml:space="preserve">         Муниципальное образование « Мылинское сельское поселение» второе по численности населения сельское поселение Карачевского района.  В 11 населённых пунктах поселения проживает  1580 человек. </w:t>
      </w:r>
    </w:p>
    <w:p w:rsidR="000702E3" w:rsidRDefault="000702E3" w:rsidP="000702E3">
      <w:pPr>
        <w:jc w:val="both"/>
      </w:pPr>
      <w:r>
        <w:t xml:space="preserve">         Мылинское поселение по занимаемой площади самое крупное из сельских поселений Карачевского района. Его территория составляет  26 694,5 гектар. Лесом занято 20 091,6 гектаров, 333,4 гектара земли населенных пунктов, 6 103,5 земли сельскохозяйственного назначения, имеются земли железнодорожного, автомобильного транспорта и особо охраняемые природные территории.</w:t>
      </w:r>
    </w:p>
    <w:p w:rsidR="000702E3" w:rsidRDefault="000702E3" w:rsidP="000702E3">
      <w:pPr>
        <w:shd w:val="clear" w:color="auto" w:fill="FFFFFF"/>
        <w:jc w:val="both"/>
        <w:textAlignment w:val="baseline"/>
      </w:pPr>
      <w:r w:rsidRPr="00D20A4B">
        <w:t xml:space="preserve"> </w:t>
      </w:r>
      <w:r>
        <w:t xml:space="preserve">           Административным  центром  поселения является  посёлок </w:t>
      </w:r>
      <w:proofErr w:type="spellStart"/>
      <w:proofErr w:type="gramStart"/>
      <w:r>
        <w:t>Берёзовка</w:t>
      </w:r>
      <w:proofErr w:type="spellEnd"/>
      <w:proofErr w:type="gramEnd"/>
      <w:r>
        <w:t xml:space="preserve"> в котором сконцентрированы объекты общественно-делового назначения и проживает основная часть населения, более 798 человек.</w:t>
      </w:r>
    </w:p>
    <w:p w:rsidR="000702E3" w:rsidRDefault="000702E3" w:rsidP="000702E3">
      <w:pPr>
        <w:pStyle w:val="a5"/>
        <w:ind w:left="0"/>
        <w:jc w:val="both"/>
        <w:rPr>
          <w:color w:val="333333"/>
          <w:szCs w:val="28"/>
          <w:shd w:val="clear" w:color="auto" w:fill="FFFFFF"/>
        </w:rPr>
      </w:pPr>
      <w:r>
        <w:rPr>
          <w:color w:val="000000"/>
          <w:shd w:val="clear" w:color="auto" w:fill="FFFFFF"/>
        </w:rPr>
        <w:t xml:space="preserve">            В</w:t>
      </w:r>
      <w:r w:rsidRPr="00D3424A">
        <w:rPr>
          <w:color w:val="000000"/>
          <w:shd w:val="clear" w:color="auto" w:fill="FFFFFF"/>
        </w:rPr>
        <w:t xml:space="preserve"> настоящее время, чтобы сохранить сельские территории и уменьшить миграцию из </w:t>
      </w:r>
      <w:r>
        <w:rPr>
          <w:color w:val="000000"/>
          <w:shd w:val="clear" w:color="auto" w:fill="FFFFFF"/>
        </w:rPr>
        <w:t xml:space="preserve">сельских </w:t>
      </w:r>
      <w:r w:rsidRPr="00D3424A">
        <w:rPr>
          <w:color w:val="000000"/>
          <w:shd w:val="clear" w:color="auto" w:fill="FFFFFF"/>
        </w:rPr>
        <w:t>населенных пунктов, необходимо жизнь на селе сделать более привлекательной, приблизить к уровню городских территорий, обустроить досуг населения и отдых</w:t>
      </w:r>
      <w:r w:rsidRPr="00D3424A">
        <w:rPr>
          <w:color w:val="000000"/>
          <w:szCs w:val="28"/>
          <w:shd w:val="clear" w:color="auto" w:fill="FFFFFF"/>
        </w:rPr>
        <w:t>.</w:t>
      </w:r>
      <w:r w:rsidRPr="00D3424A">
        <w:rPr>
          <w:color w:val="333333"/>
          <w:szCs w:val="28"/>
          <w:shd w:val="clear" w:color="auto" w:fill="FFFFFF"/>
        </w:rPr>
        <w:t xml:space="preserve"> </w:t>
      </w:r>
    </w:p>
    <w:p w:rsidR="000702E3" w:rsidRDefault="000702E3" w:rsidP="000702E3">
      <w:pPr>
        <w:pStyle w:val="a5"/>
        <w:ind w:left="0"/>
        <w:jc w:val="both"/>
      </w:pPr>
      <w:r>
        <w:rPr>
          <w:color w:val="333333"/>
          <w:szCs w:val="28"/>
          <w:shd w:val="clear" w:color="auto" w:fill="FFFFFF"/>
        </w:rPr>
        <w:t xml:space="preserve">          </w:t>
      </w:r>
      <w:r w:rsidRPr="00D3424A">
        <w:rPr>
          <w:color w:val="333333"/>
          <w:szCs w:val="28"/>
          <w:shd w:val="clear" w:color="auto" w:fill="FFFFFF"/>
        </w:rPr>
        <w:t xml:space="preserve">Придать </w:t>
      </w:r>
      <w:r>
        <w:rPr>
          <w:color w:val="333333"/>
          <w:szCs w:val="28"/>
          <w:shd w:val="clear" w:color="auto" w:fill="FFFFFF"/>
        </w:rPr>
        <w:t>посёлку</w:t>
      </w:r>
      <w:r w:rsidRPr="00D3424A">
        <w:rPr>
          <w:color w:val="333333"/>
          <w:szCs w:val="28"/>
          <w:shd w:val="clear" w:color="auto" w:fill="FFFFFF"/>
        </w:rPr>
        <w:t xml:space="preserve"> красивый внешний облик — непростая задача администрации любого сельского поселения.</w:t>
      </w:r>
    </w:p>
    <w:p w:rsidR="000702E3" w:rsidRDefault="000702E3" w:rsidP="000702E3">
      <w:pPr>
        <w:shd w:val="clear" w:color="auto" w:fill="FFFFFF"/>
        <w:jc w:val="both"/>
        <w:textAlignment w:val="baseline"/>
      </w:pPr>
      <w:r>
        <w:t xml:space="preserve">             Главной стратегической целью социально-экономического развития посёлка на долгосрочную перспективу является повышение качества жизни граждан. Основным стратегическим направлением является обеспечение устойчивого развития посёлка, которое предполагает совершенствование  и формирование здоровой среды обитания,  путем создания комфортной и эстетичной территории жизнедеятельности.</w:t>
      </w:r>
    </w:p>
    <w:p w:rsidR="000702E3" w:rsidRDefault="000702E3" w:rsidP="000702E3">
      <w:pPr>
        <w:shd w:val="clear" w:color="auto" w:fill="FFFFFF"/>
        <w:jc w:val="both"/>
        <w:textAlignment w:val="baseline"/>
      </w:pPr>
      <w:r>
        <w:t xml:space="preserve">               Комфорт и безопасность жизни конкретного человека обеспечиваются комплексом условий, создаваемых как им самим, так и властью. Рационально выстроенная среда позволяет снизить градус социальной напряженности, на освещенных улицах ниже уровень преступности, позитивнее настроение.</w:t>
      </w:r>
    </w:p>
    <w:p w:rsidR="000702E3" w:rsidRDefault="000702E3" w:rsidP="000702E3">
      <w:pPr>
        <w:shd w:val="clear" w:color="auto" w:fill="FFFFFF"/>
        <w:jc w:val="both"/>
        <w:textAlignment w:val="baseline"/>
      </w:pPr>
      <w:r>
        <w:t xml:space="preserve">          </w:t>
      </w:r>
      <w:r w:rsidRPr="00D902C7">
        <w:rPr>
          <w:rFonts w:eastAsia="Times New Roman"/>
          <w:iCs/>
          <w:color w:val="333333"/>
          <w:szCs w:val="28"/>
          <w:bdr w:val="none" w:sz="0" w:space="0" w:color="auto" w:frame="1"/>
          <w:lang w:eastAsia="ru-RU"/>
        </w:rPr>
        <w:t xml:space="preserve"> </w:t>
      </w:r>
      <w:r>
        <w:t>Статус современного муниципального образования во многом определяет уровень внешнего благоустройства. Необходимость благоустройства территорий, в том числе комплексного, продиктовано на сегодняшний день необходимостью обеспечения проживания людей в более комфортных условиях,  должно быть направлено на  создание благоприятных, здоровых и культурных условий жизни, трудовой деятельности и досуга.</w:t>
      </w:r>
    </w:p>
    <w:p w:rsidR="000702E3" w:rsidRDefault="000702E3" w:rsidP="000702E3">
      <w:pPr>
        <w:shd w:val="clear" w:color="auto" w:fill="FFFFFF"/>
        <w:jc w:val="both"/>
        <w:textAlignment w:val="baseline"/>
      </w:pPr>
      <w:r>
        <w:t xml:space="preserve">            </w:t>
      </w:r>
      <w:r w:rsidRPr="00C87415">
        <w:t xml:space="preserve"> </w:t>
      </w:r>
      <w:r>
        <w:t xml:space="preserve">        В муниципальном образовании «Мылинское сельское поселение» имеется территории общего пользования, которые на сегодняшний момент потеряла </w:t>
      </w:r>
      <w:proofErr w:type="gramStart"/>
      <w:r>
        <w:t>эстетический вид</w:t>
      </w:r>
      <w:proofErr w:type="gramEnd"/>
      <w:r>
        <w:t xml:space="preserve"> и нуждается в обновлении элементами современного  благоустройства.</w:t>
      </w:r>
      <w:r w:rsidRPr="008008BE">
        <w:t xml:space="preserve"> </w:t>
      </w:r>
      <w:r>
        <w:t>Непосредственно перед поселковым домом культуры имеется свободная асфальтированная площадка. На протяжении ряда лет она пустует, асфальтное покрытие разрушается.</w:t>
      </w:r>
    </w:p>
    <w:p w:rsidR="000702E3" w:rsidRDefault="000702E3" w:rsidP="000702E3">
      <w:pPr>
        <w:shd w:val="clear" w:color="auto" w:fill="FFFFFF"/>
        <w:jc w:val="both"/>
        <w:textAlignment w:val="baseline"/>
      </w:pPr>
      <w:r>
        <w:t xml:space="preserve">           Площадь  предполагается сделать любимым, по </w:t>
      </w:r>
      <w:r>
        <w:rPr>
          <w:rFonts w:eastAsia="Times New Roman"/>
          <w:iCs/>
          <w:color w:val="333333"/>
          <w:szCs w:val="28"/>
          <w:bdr w:val="none" w:sz="0" w:space="0" w:color="auto" w:frame="1"/>
          <w:lang w:eastAsia="ru-RU"/>
        </w:rPr>
        <w:t xml:space="preserve">современным меркам </w:t>
      </w:r>
      <w:r w:rsidRPr="00714A22">
        <w:rPr>
          <w:rFonts w:eastAsia="Times New Roman"/>
          <w:iCs/>
          <w:color w:val="333333"/>
          <w:szCs w:val="28"/>
          <w:bdr w:val="none" w:sz="0" w:space="0" w:color="auto" w:frame="1"/>
          <w:lang w:eastAsia="ru-RU"/>
        </w:rPr>
        <w:t>уютн</w:t>
      </w:r>
      <w:r>
        <w:rPr>
          <w:rFonts w:eastAsia="Times New Roman"/>
          <w:iCs/>
          <w:color w:val="333333"/>
          <w:szCs w:val="28"/>
          <w:bdr w:val="none" w:sz="0" w:space="0" w:color="auto" w:frame="1"/>
          <w:lang w:eastAsia="ru-RU"/>
        </w:rPr>
        <w:t>ым</w:t>
      </w:r>
      <w:r w:rsidRPr="00714A22">
        <w:rPr>
          <w:rFonts w:eastAsia="Times New Roman"/>
          <w:iCs/>
          <w:color w:val="333333"/>
          <w:szCs w:val="28"/>
          <w:bdr w:val="none" w:sz="0" w:space="0" w:color="auto" w:frame="1"/>
          <w:lang w:eastAsia="ru-RU"/>
        </w:rPr>
        <w:t xml:space="preserve"> и комфортн</w:t>
      </w:r>
      <w:r>
        <w:rPr>
          <w:rFonts w:eastAsia="Times New Roman"/>
          <w:iCs/>
          <w:color w:val="333333"/>
          <w:szCs w:val="28"/>
          <w:bdr w:val="none" w:sz="0" w:space="0" w:color="auto" w:frame="1"/>
          <w:lang w:eastAsia="ru-RU"/>
        </w:rPr>
        <w:t xml:space="preserve">ым </w:t>
      </w:r>
      <w:r w:rsidRPr="00714A22">
        <w:rPr>
          <w:rFonts w:eastAsia="Times New Roman"/>
          <w:iCs/>
          <w:color w:val="333333"/>
          <w:szCs w:val="28"/>
          <w:bdr w:val="none" w:sz="0" w:space="0" w:color="auto" w:frame="1"/>
          <w:lang w:eastAsia="ru-RU"/>
        </w:rPr>
        <w:t xml:space="preserve"> </w:t>
      </w:r>
      <w:r>
        <w:t>местом отдыха жителей посёлка. Расположена она в достаточно удобном месте. Украсит посёлок со стороны въезда.</w:t>
      </w:r>
    </w:p>
    <w:p w:rsidR="000702E3" w:rsidRDefault="000702E3" w:rsidP="000702E3">
      <w:pPr>
        <w:shd w:val="clear" w:color="auto" w:fill="FFFFFF"/>
        <w:jc w:val="both"/>
        <w:textAlignment w:val="baseline"/>
        <w:rPr>
          <w:color w:val="000000"/>
          <w:szCs w:val="28"/>
          <w:shd w:val="clear" w:color="auto" w:fill="FFFFFF"/>
        </w:rPr>
      </w:pPr>
      <w:r>
        <w:rPr>
          <w:rFonts w:eastAsia="Times New Roman"/>
          <w:color w:val="000000"/>
          <w:szCs w:val="28"/>
          <w:shd w:val="clear" w:color="auto" w:fill="FFFFFF"/>
          <w:lang w:eastAsia="ru-RU"/>
        </w:rPr>
        <w:lastRenderedPageBreak/>
        <w:t xml:space="preserve">         </w:t>
      </w:r>
      <w:r w:rsidRPr="004878B8">
        <w:rPr>
          <w:rFonts w:eastAsia="Times New Roman"/>
          <w:color w:val="000000"/>
          <w:szCs w:val="28"/>
          <w:shd w:val="clear" w:color="auto" w:fill="FFFFFF"/>
          <w:lang w:eastAsia="ru-RU"/>
        </w:rPr>
        <w:t>Преобразован</w:t>
      </w:r>
      <w:r>
        <w:rPr>
          <w:rFonts w:eastAsia="Times New Roman"/>
          <w:color w:val="000000"/>
          <w:szCs w:val="28"/>
          <w:shd w:val="clear" w:color="auto" w:fill="FFFFFF"/>
          <w:lang w:eastAsia="ru-RU"/>
        </w:rPr>
        <w:t xml:space="preserve">ная, </w:t>
      </w:r>
      <w:r w:rsidRPr="004878B8">
        <w:rPr>
          <w:rFonts w:eastAsia="Times New Roman"/>
          <w:color w:val="000000"/>
          <w:szCs w:val="28"/>
          <w:shd w:val="clear" w:color="auto" w:fill="FFFFFF"/>
          <w:lang w:eastAsia="ru-RU"/>
        </w:rPr>
        <w:t>благоустро</w:t>
      </w:r>
      <w:r>
        <w:rPr>
          <w:rFonts w:eastAsia="Times New Roman"/>
          <w:color w:val="000000"/>
          <w:szCs w:val="28"/>
          <w:shd w:val="clear" w:color="auto" w:fill="FFFFFF"/>
          <w:lang w:eastAsia="ru-RU"/>
        </w:rPr>
        <w:t>енная</w:t>
      </w:r>
      <w:r w:rsidRPr="004878B8">
        <w:rPr>
          <w:rFonts w:eastAsia="Times New Roman"/>
          <w:color w:val="000000"/>
          <w:szCs w:val="28"/>
          <w:shd w:val="clear" w:color="auto" w:fill="FFFFFF"/>
          <w:lang w:eastAsia="ru-RU"/>
        </w:rPr>
        <w:t xml:space="preserve"> центральн</w:t>
      </w:r>
      <w:r>
        <w:rPr>
          <w:rFonts w:eastAsia="Times New Roman"/>
          <w:color w:val="000000"/>
          <w:szCs w:val="28"/>
          <w:shd w:val="clear" w:color="auto" w:fill="FFFFFF"/>
          <w:lang w:eastAsia="ru-RU"/>
        </w:rPr>
        <w:t>ая</w:t>
      </w:r>
      <w:r w:rsidRPr="004878B8">
        <w:rPr>
          <w:rFonts w:eastAsia="Times New Roman"/>
          <w:color w:val="000000"/>
          <w:szCs w:val="28"/>
          <w:shd w:val="clear" w:color="auto" w:fill="FFFFFF"/>
          <w:lang w:eastAsia="ru-RU"/>
        </w:rPr>
        <w:t xml:space="preserve"> </w:t>
      </w:r>
      <w:r>
        <w:rPr>
          <w:rFonts w:eastAsia="Times New Roman"/>
          <w:color w:val="000000"/>
          <w:szCs w:val="28"/>
          <w:shd w:val="clear" w:color="auto" w:fill="FFFFFF"/>
          <w:lang w:eastAsia="ru-RU"/>
        </w:rPr>
        <w:t>площадь</w:t>
      </w:r>
      <w:r w:rsidRPr="004878B8">
        <w:rPr>
          <w:rFonts w:eastAsia="Times New Roman"/>
          <w:color w:val="000000"/>
          <w:szCs w:val="28"/>
          <w:shd w:val="clear" w:color="auto" w:fill="FFFFFF"/>
          <w:lang w:eastAsia="ru-RU"/>
        </w:rPr>
        <w:t xml:space="preserve"> адм</w:t>
      </w:r>
      <w:r>
        <w:rPr>
          <w:rFonts w:eastAsia="Times New Roman"/>
          <w:color w:val="000000"/>
          <w:szCs w:val="28"/>
          <w:shd w:val="clear" w:color="auto" w:fill="FFFFFF"/>
          <w:lang w:eastAsia="ru-RU"/>
        </w:rPr>
        <w:t>инистративного центра поселения</w:t>
      </w:r>
      <w:r w:rsidRPr="004878B8">
        <w:rPr>
          <w:rFonts w:eastAsia="Times New Roman"/>
          <w:color w:val="000000"/>
          <w:szCs w:val="28"/>
          <w:shd w:val="clear" w:color="auto" w:fill="FFFFFF"/>
          <w:lang w:eastAsia="ru-RU"/>
        </w:rPr>
        <w:t> </w:t>
      </w:r>
      <w:r>
        <w:rPr>
          <w:color w:val="000000"/>
          <w:szCs w:val="28"/>
          <w:shd w:val="clear" w:color="auto" w:fill="FFFFFF"/>
        </w:rPr>
        <w:t>–</w:t>
      </w:r>
      <w:r w:rsidRPr="004878B8">
        <w:rPr>
          <w:color w:val="000000"/>
          <w:szCs w:val="28"/>
          <w:shd w:val="clear" w:color="auto" w:fill="FFFFFF"/>
        </w:rPr>
        <w:t xml:space="preserve"> </w:t>
      </w:r>
      <w:r>
        <w:rPr>
          <w:color w:val="000000"/>
          <w:szCs w:val="28"/>
          <w:shd w:val="clear" w:color="auto" w:fill="FFFFFF"/>
        </w:rPr>
        <w:t xml:space="preserve">станет  визитной карточкой </w:t>
      </w:r>
      <w:r w:rsidRPr="004878B8">
        <w:rPr>
          <w:color w:val="000000"/>
          <w:szCs w:val="28"/>
          <w:shd w:val="clear" w:color="auto" w:fill="FFFFFF"/>
        </w:rPr>
        <w:t>сельского поселения.</w:t>
      </w:r>
      <w:r>
        <w:rPr>
          <w:color w:val="000000"/>
          <w:szCs w:val="28"/>
          <w:shd w:val="clear" w:color="auto" w:fill="FFFFFF"/>
        </w:rPr>
        <w:t xml:space="preserve"> </w:t>
      </w:r>
    </w:p>
    <w:p w:rsidR="000702E3" w:rsidRDefault="000702E3" w:rsidP="000702E3">
      <w:pPr>
        <w:shd w:val="clear" w:color="auto" w:fill="FFFFFF"/>
        <w:jc w:val="both"/>
        <w:textAlignment w:val="baseline"/>
      </w:pPr>
      <w:r>
        <w:t xml:space="preserve">         Место проживания должно благоприятно влиять на психологическое состояние человека, повысить комфортность его проживания, сформировать активную гражданскую позицию посредством его участия в благоустройстве общественных территорий, повысить уровень и качество жизни. Реализация программы (проекта) позволят изменить внешний облик муниципального образования.</w:t>
      </w:r>
    </w:p>
    <w:p w:rsidR="000702E3" w:rsidRDefault="000702E3" w:rsidP="000702E3">
      <w:pPr>
        <w:jc w:val="both"/>
        <w:rPr>
          <w:color w:val="333333"/>
          <w:szCs w:val="28"/>
          <w:shd w:val="clear" w:color="auto" w:fill="FFFFFF"/>
        </w:rPr>
      </w:pPr>
      <w:r>
        <w:rPr>
          <w:rFonts w:eastAsia="Times New Roman"/>
          <w:iCs/>
          <w:color w:val="333333"/>
          <w:szCs w:val="28"/>
          <w:bdr w:val="none" w:sz="0" w:space="0" w:color="auto" w:frame="1"/>
          <w:lang w:eastAsia="ru-RU"/>
        </w:rPr>
        <w:t xml:space="preserve">          </w:t>
      </w:r>
      <w:r>
        <w:t>Важна четкая согласованность действий администрации,  организаций, предприятий, поселения и самих жителей. Э</w:t>
      </w:r>
      <w:r w:rsidRPr="00D3424A">
        <w:rPr>
          <w:color w:val="333333"/>
          <w:szCs w:val="28"/>
          <w:shd w:val="clear" w:color="auto" w:fill="FFFFFF"/>
        </w:rPr>
        <w:t>ффективное решение задачи благоустройства населенн</w:t>
      </w:r>
      <w:r>
        <w:rPr>
          <w:color w:val="333333"/>
          <w:szCs w:val="28"/>
          <w:shd w:val="clear" w:color="auto" w:fill="FFFFFF"/>
        </w:rPr>
        <w:t>ого пункта</w:t>
      </w:r>
      <w:r w:rsidRPr="00D3424A">
        <w:rPr>
          <w:color w:val="333333"/>
          <w:szCs w:val="28"/>
          <w:shd w:val="clear" w:color="auto" w:fill="FFFFFF"/>
        </w:rPr>
        <w:t xml:space="preserve"> невозможно без участия, понимания и поддержки жителей, объективного учета общественного мнения. </w:t>
      </w:r>
    </w:p>
    <w:p w:rsidR="000702E3" w:rsidRDefault="000702E3" w:rsidP="000702E3">
      <w:pPr>
        <w:jc w:val="both"/>
        <w:rPr>
          <w:color w:val="333333"/>
          <w:szCs w:val="28"/>
          <w:shd w:val="clear" w:color="auto" w:fill="FFFFFF"/>
        </w:rPr>
      </w:pPr>
    </w:p>
    <w:p w:rsidR="000702E3" w:rsidRPr="008439B8" w:rsidRDefault="000702E3" w:rsidP="000702E3">
      <w:pPr>
        <w:pStyle w:val="a5"/>
        <w:numPr>
          <w:ilvl w:val="0"/>
          <w:numId w:val="7"/>
        </w:numPr>
        <w:jc w:val="center"/>
        <w:rPr>
          <w:b/>
          <w:color w:val="333333"/>
          <w:szCs w:val="28"/>
          <w:shd w:val="clear" w:color="auto" w:fill="FFFFFF"/>
        </w:rPr>
      </w:pPr>
      <w:r w:rsidRPr="008439B8">
        <w:rPr>
          <w:b/>
          <w:color w:val="333333"/>
          <w:szCs w:val="28"/>
          <w:shd w:val="clear" w:color="auto" w:fill="FFFFFF"/>
        </w:rPr>
        <w:t>Приоритеты, цели и задачи муниципальной программы в сфере благоустройства на основе инициативного бюджетирования</w:t>
      </w:r>
    </w:p>
    <w:p w:rsidR="000702E3" w:rsidRPr="008439B8" w:rsidRDefault="000702E3" w:rsidP="000702E3">
      <w:pPr>
        <w:pStyle w:val="a5"/>
        <w:jc w:val="center"/>
        <w:rPr>
          <w:b/>
          <w:color w:val="333333"/>
          <w:szCs w:val="28"/>
          <w:shd w:val="clear" w:color="auto" w:fill="FFFFFF"/>
        </w:rPr>
      </w:pPr>
    </w:p>
    <w:p w:rsidR="000702E3" w:rsidRPr="00C20142" w:rsidRDefault="000702E3" w:rsidP="000702E3">
      <w:pPr>
        <w:shd w:val="clear" w:color="auto" w:fill="FFFFFF"/>
        <w:spacing w:after="150"/>
        <w:jc w:val="both"/>
        <w:textAlignment w:val="baseline"/>
        <w:rPr>
          <w:rFonts w:eastAsia="Times New Roman"/>
          <w:b/>
          <w:bCs/>
          <w:color w:val="333333"/>
          <w:szCs w:val="28"/>
          <w:lang w:eastAsia="ru-RU"/>
        </w:rPr>
      </w:pPr>
      <w:r w:rsidRPr="00714A22">
        <w:rPr>
          <w:rFonts w:eastAsia="Times New Roman"/>
          <w:b/>
          <w:bCs/>
          <w:color w:val="333333"/>
          <w:szCs w:val="28"/>
          <w:lang w:eastAsia="ru-RU"/>
        </w:rPr>
        <w:t xml:space="preserve">Цель </w:t>
      </w:r>
      <w:r w:rsidRPr="00C20142">
        <w:rPr>
          <w:rFonts w:eastAsia="Times New Roman"/>
          <w:b/>
          <w:bCs/>
          <w:color w:val="333333"/>
          <w:szCs w:val="28"/>
          <w:lang w:eastAsia="ru-RU"/>
        </w:rPr>
        <w:t>Программы (проекта)</w:t>
      </w:r>
    </w:p>
    <w:p w:rsidR="000702E3" w:rsidRPr="00472FA8" w:rsidRDefault="000702E3" w:rsidP="000702E3">
      <w:pPr>
        <w:pStyle w:val="a5"/>
        <w:numPr>
          <w:ilvl w:val="0"/>
          <w:numId w:val="2"/>
        </w:numPr>
        <w:shd w:val="clear" w:color="auto" w:fill="FFFFFF"/>
        <w:spacing w:after="150"/>
        <w:ind w:left="0" w:firstLine="0"/>
        <w:jc w:val="both"/>
        <w:textAlignment w:val="baseline"/>
        <w:rPr>
          <w:rFonts w:eastAsia="Times New Roman"/>
          <w:b/>
          <w:bCs/>
          <w:color w:val="333333"/>
          <w:szCs w:val="28"/>
          <w:lang w:eastAsia="ru-RU"/>
        </w:rPr>
      </w:pPr>
      <w:r w:rsidRPr="00C20142">
        <w:rPr>
          <w:b/>
        </w:rPr>
        <w:t xml:space="preserve">«Благоустройство Центральной площади  посёлка </w:t>
      </w:r>
      <w:proofErr w:type="spellStart"/>
      <w:r w:rsidRPr="00C20142">
        <w:rPr>
          <w:b/>
        </w:rPr>
        <w:t>Берёзовка</w:t>
      </w:r>
      <w:proofErr w:type="spellEnd"/>
      <w:r w:rsidRPr="00C20142">
        <w:rPr>
          <w:b/>
        </w:rPr>
        <w:t xml:space="preserve"> Мылинского сельского поселения</w:t>
      </w:r>
      <w:r>
        <w:t>»-</w:t>
      </w:r>
      <w:r w:rsidRPr="009A13F6">
        <w:rPr>
          <w:color w:val="000000"/>
          <w:szCs w:val="28"/>
        </w:rPr>
        <w:t xml:space="preserve"> </w:t>
      </w:r>
      <w:r>
        <w:t xml:space="preserve">территории общего пользования </w:t>
      </w:r>
      <w:r w:rsidRPr="00B9391F">
        <w:rPr>
          <w:color w:val="000000"/>
          <w:szCs w:val="28"/>
        </w:rPr>
        <w:t>посел</w:t>
      </w:r>
      <w:r>
        <w:rPr>
          <w:color w:val="000000"/>
          <w:szCs w:val="28"/>
        </w:rPr>
        <w:t>ка</w:t>
      </w:r>
      <w:r>
        <w:t xml:space="preserve"> </w:t>
      </w:r>
      <w:proofErr w:type="gramStart"/>
      <w:r>
        <w:t>для</w:t>
      </w:r>
      <w:proofErr w:type="gramEnd"/>
      <w:r>
        <w:t>:</w:t>
      </w:r>
    </w:p>
    <w:p w:rsidR="000702E3" w:rsidRDefault="000702E3" w:rsidP="000702E3">
      <w:pPr>
        <w:shd w:val="clear" w:color="auto" w:fill="FFFFFF"/>
        <w:jc w:val="both"/>
        <w:textAlignment w:val="baseline"/>
        <w:rPr>
          <w:rFonts w:eastAsia="Times New Roman"/>
          <w:color w:val="333333"/>
          <w:szCs w:val="28"/>
          <w:lang w:eastAsia="ru-RU"/>
        </w:rPr>
      </w:pPr>
      <w:r w:rsidRPr="005B341C">
        <w:rPr>
          <w:rFonts w:eastAsia="Times New Roman"/>
          <w:color w:val="333333"/>
          <w:szCs w:val="28"/>
          <w:lang w:eastAsia="ru-RU"/>
        </w:rPr>
        <w:t> – организаци</w:t>
      </w:r>
      <w:r>
        <w:rPr>
          <w:rFonts w:eastAsia="Times New Roman"/>
          <w:color w:val="333333"/>
          <w:szCs w:val="28"/>
          <w:lang w:eastAsia="ru-RU"/>
        </w:rPr>
        <w:t>и</w:t>
      </w:r>
      <w:r w:rsidRPr="005B341C">
        <w:rPr>
          <w:rFonts w:eastAsia="Times New Roman"/>
          <w:color w:val="333333"/>
          <w:szCs w:val="28"/>
          <w:lang w:eastAsia="ru-RU"/>
        </w:rPr>
        <w:t xml:space="preserve"> комфортного, уютного пространства в </w:t>
      </w:r>
      <w:r>
        <w:rPr>
          <w:rFonts w:eastAsia="Times New Roman"/>
          <w:color w:val="333333"/>
          <w:szCs w:val="28"/>
          <w:lang w:eastAsia="ru-RU"/>
        </w:rPr>
        <w:t xml:space="preserve">посёлке </w:t>
      </w:r>
      <w:r w:rsidRPr="005B341C">
        <w:rPr>
          <w:rFonts w:eastAsia="Times New Roman"/>
          <w:color w:val="333333"/>
          <w:szCs w:val="28"/>
          <w:lang w:eastAsia="ru-RU"/>
        </w:rPr>
        <w:t xml:space="preserve"> </w:t>
      </w:r>
      <w:proofErr w:type="spellStart"/>
      <w:r>
        <w:rPr>
          <w:rFonts w:eastAsia="Times New Roman"/>
          <w:color w:val="333333"/>
          <w:szCs w:val="28"/>
          <w:lang w:eastAsia="ru-RU"/>
        </w:rPr>
        <w:t>Берёзовка</w:t>
      </w:r>
      <w:proofErr w:type="spellEnd"/>
      <w:r w:rsidRPr="005B341C">
        <w:rPr>
          <w:rFonts w:eastAsia="Times New Roman"/>
          <w:color w:val="333333"/>
          <w:szCs w:val="28"/>
          <w:lang w:eastAsia="ru-RU"/>
        </w:rPr>
        <w:t>, в соответствии с функциональны</w:t>
      </w:r>
      <w:r>
        <w:rPr>
          <w:rFonts w:eastAsia="Times New Roman"/>
          <w:color w:val="333333"/>
          <w:szCs w:val="28"/>
          <w:lang w:eastAsia="ru-RU"/>
        </w:rPr>
        <w:t>ми и эстетическими требованиями;</w:t>
      </w:r>
    </w:p>
    <w:p w:rsidR="000702E3" w:rsidRDefault="000702E3" w:rsidP="000702E3">
      <w:pPr>
        <w:shd w:val="clear" w:color="auto" w:fill="FFFFFF"/>
        <w:jc w:val="both"/>
        <w:textAlignment w:val="baseline"/>
        <w:rPr>
          <w:rFonts w:eastAsia="Times New Roman"/>
          <w:color w:val="333333"/>
          <w:szCs w:val="28"/>
          <w:lang w:eastAsia="ru-RU"/>
        </w:rPr>
      </w:pPr>
      <w:r>
        <w:t>- улучшения условий для массового, активного и содержательного отдыха жителей;</w:t>
      </w:r>
    </w:p>
    <w:p w:rsidR="000702E3" w:rsidRDefault="000702E3" w:rsidP="000702E3">
      <w:r>
        <w:t xml:space="preserve">    2.  Объединение жителей  поселения  вокруг общей идеи:</w:t>
      </w:r>
    </w:p>
    <w:p w:rsidR="000702E3" w:rsidRDefault="000702E3" w:rsidP="000702E3"/>
    <w:p w:rsidR="000702E3" w:rsidRDefault="000702E3" w:rsidP="000702E3">
      <w:pPr>
        <w:jc w:val="both"/>
      </w:pPr>
      <w:r>
        <w:t>-     Повышение уровня вовлеченности заинтересованных граждан, организаций и предприятий в реализацию мероприятий по благоустройству муниципальной территории.</w:t>
      </w:r>
      <w:r w:rsidRPr="00472FA8">
        <w:t xml:space="preserve"> </w:t>
      </w:r>
    </w:p>
    <w:p w:rsidR="000702E3" w:rsidRDefault="000702E3" w:rsidP="000702E3">
      <w:pPr>
        <w:jc w:val="both"/>
      </w:pPr>
      <w:r>
        <w:t>- повышение активности  жителей к участию в решении проблем благоустройства поселения;</w:t>
      </w:r>
    </w:p>
    <w:p w:rsidR="000702E3" w:rsidRDefault="000702E3" w:rsidP="000702E3"/>
    <w:p w:rsidR="000702E3" w:rsidRDefault="000702E3" w:rsidP="000702E3">
      <w:pPr>
        <w:shd w:val="clear" w:color="auto" w:fill="FFFFFF"/>
        <w:spacing w:after="150"/>
        <w:jc w:val="both"/>
        <w:textAlignment w:val="baseline"/>
        <w:rPr>
          <w:rFonts w:eastAsia="Times New Roman"/>
          <w:b/>
          <w:bCs/>
          <w:color w:val="333333"/>
          <w:szCs w:val="28"/>
          <w:lang w:eastAsia="ru-RU"/>
        </w:rPr>
      </w:pPr>
    </w:p>
    <w:p w:rsidR="000702E3" w:rsidRDefault="000702E3" w:rsidP="000702E3">
      <w:pPr>
        <w:shd w:val="clear" w:color="auto" w:fill="FFFFFF"/>
        <w:spacing w:after="150"/>
        <w:jc w:val="both"/>
        <w:textAlignment w:val="baseline"/>
        <w:rPr>
          <w:rFonts w:eastAsia="Times New Roman"/>
          <w:b/>
          <w:bCs/>
          <w:color w:val="333333"/>
          <w:szCs w:val="28"/>
          <w:lang w:eastAsia="ru-RU"/>
        </w:rPr>
      </w:pPr>
      <w:r w:rsidRPr="00714A22">
        <w:rPr>
          <w:rFonts w:eastAsia="Times New Roman"/>
          <w:b/>
          <w:bCs/>
          <w:color w:val="333333"/>
          <w:szCs w:val="28"/>
          <w:lang w:eastAsia="ru-RU"/>
        </w:rPr>
        <w:t xml:space="preserve">Задачи </w:t>
      </w:r>
      <w:r>
        <w:rPr>
          <w:rFonts w:eastAsia="Times New Roman"/>
          <w:b/>
          <w:bCs/>
          <w:color w:val="333333"/>
          <w:szCs w:val="28"/>
          <w:lang w:eastAsia="ru-RU"/>
        </w:rPr>
        <w:t>Программы</w:t>
      </w:r>
      <w:r w:rsidRPr="00714A22">
        <w:rPr>
          <w:rFonts w:eastAsia="Times New Roman"/>
          <w:b/>
          <w:bCs/>
          <w:color w:val="333333"/>
          <w:szCs w:val="28"/>
          <w:lang w:eastAsia="ru-RU"/>
        </w:rPr>
        <w:t xml:space="preserve"> </w:t>
      </w:r>
      <w:r>
        <w:rPr>
          <w:rFonts w:eastAsia="Times New Roman"/>
          <w:b/>
          <w:bCs/>
          <w:color w:val="333333"/>
          <w:szCs w:val="28"/>
          <w:lang w:eastAsia="ru-RU"/>
        </w:rPr>
        <w:t>(</w:t>
      </w:r>
      <w:r w:rsidRPr="00714A22">
        <w:rPr>
          <w:rFonts w:eastAsia="Times New Roman"/>
          <w:b/>
          <w:bCs/>
          <w:color w:val="333333"/>
          <w:szCs w:val="28"/>
          <w:lang w:eastAsia="ru-RU"/>
        </w:rPr>
        <w:t>проекта</w:t>
      </w:r>
      <w:r>
        <w:rPr>
          <w:rFonts w:eastAsia="Times New Roman"/>
          <w:b/>
          <w:bCs/>
          <w:color w:val="333333"/>
          <w:szCs w:val="28"/>
          <w:lang w:eastAsia="ru-RU"/>
        </w:rPr>
        <w:t>)</w:t>
      </w:r>
      <w:r w:rsidRPr="00714A22">
        <w:rPr>
          <w:rFonts w:eastAsia="Times New Roman"/>
          <w:b/>
          <w:bCs/>
          <w:color w:val="333333"/>
          <w:szCs w:val="28"/>
          <w:lang w:eastAsia="ru-RU"/>
        </w:rPr>
        <w:t>:</w:t>
      </w:r>
    </w:p>
    <w:p w:rsidR="000702E3" w:rsidRPr="00D66EE3" w:rsidRDefault="000702E3" w:rsidP="000702E3">
      <w:pPr>
        <w:shd w:val="clear" w:color="auto" w:fill="FFFFFF"/>
        <w:jc w:val="both"/>
        <w:textAlignment w:val="baseline"/>
        <w:rPr>
          <w:rFonts w:eastAsia="Times New Roman"/>
          <w:bCs/>
          <w:color w:val="333333"/>
          <w:szCs w:val="28"/>
          <w:lang w:eastAsia="ru-RU"/>
        </w:rPr>
      </w:pPr>
      <w:r w:rsidRPr="00D66EE3">
        <w:rPr>
          <w:rFonts w:eastAsia="Times New Roman"/>
          <w:bCs/>
          <w:color w:val="333333"/>
          <w:szCs w:val="28"/>
          <w:lang w:eastAsia="ru-RU"/>
        </w:rPr>
        <w:t>Важнейш</w:t>
      </w:r>
      <w:r>
        <w:rPr>
          <w:rFonts w:eastAsia="Times New Roman"/>
          <w:bCs/>
          <w:color w:val="333333"/>
          <w:szCs w:val="28"/>
          <w:lang w:eastAsia="ru-RU"/>
        </w:rPr>
        <w:t>ими</w:t>
      </w:r>
      <w:r w:rsidRPr="00D66EE3">
        <w:rPr>
          <w:rFonts w:eastAsia="Times New Roman"/>
          <w:bCs/>
          <w:color w:val="333333"/>
          <w:szCs w:val="28"/>
          <w:lang w:eastAsia="ru-RU"/>
        </w:rPr>
        <w:t xml:space="preserve"> задач</w:t>
      </w:r>
      <w:r>
        <w:rPr>
          <w:rFonts w:eastAsia="Times New Roman"/>
          <w:bCs/>
          <w:color w:val="333333"/>
          <w:szCs w:val="28"/>
          <w:lang w:eastAsia="ru-RU"/>
        </w:rPr>
        <w:t>ами</w:t>
      </w:r>
      <w:r w:rsidRPr="00D66EE3">
        <w:rPr>
          <w:rFonts w:eastAsia="Times New Roman"/>
          <w:bCs/>
          <w:color w:val="333333"/>
          <w:szCs w:val="28"/>
          <w:lang w:eastAsia="ru-RU"/>
        </w:rPr>
        <w:t xml:space="preserve"> органов местного самоуправления муниципального образования </w:t>
      </w:r>
      <w:r>
        <w:rPr>
          <w:rFonts w:eastAsia="Times New Roman"/>
          <w:bCs/>
          <w:color w:val="333333"/>
          <w:szCs w:val="28"/>
          <w:lang w:eastAsia="ru-RU"/>
        </w:rPr>
        <w:t xml:space="preserve">в достижении поставленных целей </w:t>
      </w:r>
      <w:r w:rsidRPr="00D66EE3">
        <w:rPr>
          <w:rFonts w:eastAsia="Times New Roman"/>
          <w:bCs/>
          <w:color w:val="333333"/>
          <w:szCs w:val="28"/>
          <w:lang w:eastAsia="ru-RU"/>
        </w:rPr>
        <w:t>является:</w:t>
      </w:r>
    </w:p>
    <w:p w:rsidR="000702E3" w:rsidRDefault="000702E3" w:rsidP="000702E3">
      <w:pPr>
        <w:shd w:val="clear" w:color="auto" w:fill="FFFFFF"/>
        <w:ind w:firstLine="709"/>
        <w:jc w:val="both"/>
        <w:rPr>
          <w:color w:val="000000"/>
          <w:szCs w:val="28"/>
        </w:rPr>
      </w:pPr>
      <w:r w:rsidRPr="00C20142">
        <w:rPr>
          <w:b/>
          <w:color w:val="000000"/>
          <w:szCs w:val="28"/>
        </w:rPr>
        <w:t>преобразование и благоустройство территории площади</w:t>
      </w:r>
      <w:r w:rsidR="00C20142">
        <w:rPr>
          <w:b/>
          <w:color w:val="000000"/>
          <w:szCs w:val="28"/>
        </w:rPr>
        <w:t xml:space="preserve"> административного центра поселения</w:t>
      </w:r>
      <w:r w:rsidRPr="00B9391F">
        <w:rPr>
          <w:color w:val="000000"/>
          <w:szCs w:val="28"/>
        </w:rPr>
        <w:t>;</w:t>
      </w:r>
      <w:r>
        <w:rPr>
          <w:color w:val="000000"/>
          <w:szCs w:val="28"/>
        </w:rPr>
        <w:t xml:space="preserve"> </w:t>
      </w:r>
    </w:p>
    <w:p w:rsidR="000702E3" w:rsidRDefault="000702E3" w:rsidP="000702E3">
      <w:pPr>
        <w:shd w:val="clear" w:color="auto" w:fill="FFFFFF"/>
        <w:ind w:firstLine="709"/>
        <w:jc w:val="both"/>
        <w:rPr>
          <w:color w:val="000000"/>
          <w:szCs w:val="28"/>
        </w:rPr>
      </w:pPr>
      <w:r w:rsidRPr="00B9391F">
        <w:rPr>
          <w:color w:val="000000"/>
          <w:szCs w:val="28"/>
        </w:rPr>
        <w:t xml:space="preserve"> улучшение внешнего облика центральной площади  в целом;</w:t>
      </w:r>
      <w:r>
        <w:rPr>
          <w:color w:val="000000"/>
          <w:szCs w:val="28"/>
        </w:rPr>
        <w:t xml:space="preserve"> архитектурно-планировочная организация территории площади;</w:t>
      </w:r>
    </w:p>
    <w:p w:rsidR="000702E3" w:rsidRDefault="000702E3" w:rsidP="000702E3">
      <w:pPr>
        <w:shd w:val="clear" w:color="auto" w:fill="FFFFFF"/>
        <w:ind w:firstLine="709"/>
        <w:jc w:val="both"/>
        <w:rPr>
          <w:color w:val="000000"/>
          <w:szCs w:val="28"/>
        </w:rPr>
      </w:pPr>
      <w:r>
        <w:rPr>
          <w:color w:val="000000"/>
          <w:szCs w:val="28"/>
        </w:rPr>
        <w:t xml:space="preserve">озеленение территории по периметру площади при помощи живой изгороди из деревьев (голубых елей, туй); </w:t>
      </w:r>
    </w:p>
    <w:p w:rsidR="000702E3" w:rsidRDefault="000702E3" w:rsidP="000702E3">
      <w:pPr>
        <w:shd w:val="clear" w:color="auto" w:fill="FFFFFF"/>
        <w:ind w:firstLine="709"/>
        <w:jc w:val="both"/>
        <w:rPr>
          <w:szCs w:val="28"/>
        </w:rPr>
      </w:pPr>
      <w:r w:rsidRPr="00F21600">
        <w:rPr>
          <w:szCs w:val="28"/>
        </w:rPr>
        <w:t>привоз грунта для высадки декоративных растений;</w:t>
      </w:r>
      <w:r>
        <w:rPr>
          <w:szCs w:val="28"/>
        </w:rPr>
        <w:t xml:space="preserve"> </w:t>
      </w:r>
    </w:p>
    <w:p w:rsidR="000702E3" w:rsidRDefault="000702E3" w:rsidP="000702E3">
      <w:pPr>
        <w:shd w:val="clear" w:color="auto" w:fill="FFFFFF"/>
        <w:ind w:firstLine="709"/>
        <w:jc w:val="both"/>
        <w:rPr>
          <w:szCs w:val="28"/>
        </w:rPr>
      </w:pPr>
      <w:r w:rsidRPr="00F21600">
        <w:rPr>
          <w:szCs w:val="28"/>
        </w:rPr>
        <w:t>устройство зелёных  газонов и цветников;</w:t>
      </w:r>
      <w:r>
        <w:rPr>
          <w:szCs w:val="28"/>
        </w:rPr>
        <w:t xml:space="preserve"> </w:t>
      </w:r>
    </w:p>
    <w:p w:rsidR="000702E3" w:rsidRPr="00F21600" w:rsidRDefault="000702E3" w:rsidP="000702E3">
      <w:pPr>
        <w:shd w:val="clear" w:color="auto" w:fill="FFFFFF"/>
        <w:ind w:firstLine="709"/>
        <w:jc w:val="both"/>
        <w:rPr>
          <w:color w:val="000000"/>
          <w:szCs w:val="28"/>
        </w:rPr>
      </w:pPr>
      <w:r>
        <w:rPr>
          <w:szCs w:val="28"/>
        </w:rPr>
        <w:lastRenderedPageBreak/>
        <w:t>установка лавочек, урн, декоративного освещения.</w:t>
      </w:r>
    </w:p>
    <w:p w:rsidR="000702E3" w:rsidRDefault="000702E3" w:rsidP="000702E3">
      <w:pPr>
        <w:shd w:val="clear" w:color="auto" w:fill="FFFFFF"/>
        <w:jc w:val="both"/>
        <w:textAlignment w:val="baseline"/>
        <w:rPr>
          <w:rFonts w:eastAsia="Times New Roman"/>
          <w:iCs/>
          <w:color w:val="333333"/>
          <w:szCs w:val="28"/>
          <w:bdr w:val="none" w:sz="0" w:space="0" w:color="auto" w:frame="1"/>
          <w:lang w:eastAsia="ru-RU"/>
        </w:rPr>
      </w:pPr>
      <w:r>
        <w:rPr>
          <w:rFonts w:eastAsia="Times New Roman"/>
          <w:iCs/>
          <w:color w:val="333333"/>
          <w:szCs w:val="28"/>
          <w:bdr w:val="none" w:sz="0" w:space="0" w:color="auto" w:frame="1"/>
          <w:lang w:eastAsia="ru-RU"/>
        </w:rPr>
        <w:t xml:space="preserve">         Привлечение денежных сре</w:t>
      </w:r>
      <w:proofErr w:type="gramStart"/>
      <w:r>
        <w:rPr>
          <w:rFonts w:eastAsia="Times New Roman"/>
          <w:iCs/>
          <w:color w:val="333333"/>
          <w:szCs w:val="28"/>
          <w:bdr w:val="none" w:sz="0" w:space="0" w:color="auto" w:frame="1"/>
          <w:lang w:eastAsia="ru-RU"/>
        </w:rPr>
        <w:t>дств гр</w:t>
      </w:r>
      <w:proofErr w:type="gramEnd"/>
      <w:r>
        <w:rPr>
          <w:rFonts w:eastAsia="Times New Roman"/>
          <w:iCs/>
          <w:color w:val="333333"/>
          <w:szCs w:val="28"/>
          <w:bdr w:val="none" w:sz="0" w:space="0" w:color="auto" w:frame="1"/>
          <w:lang w:eastAsia="ru-RU"/>
        </w:rPr>
        <w:t>аждан;</w:t>
      </w:r>
    </w:p>
    <w:p w:rsidR="000702E3" w:rsidRDefault="000702E3" w:rsidP="000702E3">
      <w:pPr>
        <w:shd w:val="clear" w:color="auto" w:fill="FFFFFF"/>
        <w:jc w:val="both"/>
        <w:textAlignment w:val="baseline"/>
        <w:rPr>
          <w:rFonts w:eastAsia="Times New Roman"/>
          <w:iCs/>
          <w:color w:val="333333"/>
          <w:szCs w:val="28"/>
          <w:bdr w:val="none" w:sz="0" w:space="0" w:color="auto" w:frame="1"/>
          <w:lang w:eastAsia="ru-RU"/>
        </w:rPr>
      </w:pPr>
      <w:r>
        <w:rPr>
          <w:rFonts w:eastAsia="Times New Roman"/>
          <w:iCs/>
          <w:color w:val="333333"/>
          <w:szCs w:val="28"/>
          <w:bdr w:val="none" w:sz="0" w:space="0" w:color="auto" w:frame="1"/>
          <w:lang w:eastAsia="ru-RU"/>
        </w:rPr>
        <w:t xml:space="preserve">         деловое участие граждан.</w:t>
      </w:r>
    </w:p>
    <w:p w:rsidR="000702E3" w:rsidRDefault="000702E3" w:rsidP="000702E3">
      <w:pPr>
        <w:shd w:val="clear" w:color="auto" w:fill="FFFFFF"/>
        <w:jc w:val="both"/>
        <w:textAlignment w:val="baseline"/>
        <w:rPr>
          <w:rFonts w:eastAsia="Times New Roman"/>
          <w:iCs/>
          <w:color w:val="333333"/>
          <w:szCs w:val="28"/>
          <w:bdr w:val="none" w:sz="0" w:space="0" w:color="auto" w:frame="1"/>
          <w:lang w:eastAsia="ru-RU"/>
        </w:rPr>
      </w:pPr>
      <w:r>
        <w:rPr>
          <w:rFonts w:eastAsia="Times New Roman"/>
          <w:iCs/>
          <w:color w:val="333333"/>
          <w:szCs w:val="28"/>
          <w:bdr w:val="none" w:sz="0" w:space="0" w:color="auto" w:frame="1"/>
          <w:lang w:eastAsia="ru-RU"/>
        </w:rPr>
        <w:t xml:space="preserve">         привлечение денежных сре</w:t>
      </w:r>
      <w:proofErr w:type="gramStart"/>
      <w:r>
        <w:rPr>
          <w:rFonts w:eastAsia="Times New Roman"/>
          <w:iCs/>
          <w:color w:val="333333"/>
          <w:szCs w:val="28"/>
          <w:bdr w:val="none" w:sz="0" w:space="0" w:color="auto" w:frame="1"/>
          <w:lang w:eastAsia="ru-RU"/>
        </w:rPr>
        <w:t>дств пр</w:t>
      </w:r>
      <w:proofErr w:type="gramEnd"/>
      <w:r>
        <w:rPr>
          <w:rFonts w:eastAsia="Times New Roman"/>
          <w:iCs/>
          <w:color w:val="333333"/>
          <w:szCs w:val="28"/>
          <w:bdr w:val="none" w:sz="0" w:space="0" w:color="auto" w:frame="1"/>
          <w:lang w:eastAsia="ru-RU"/>
        </w:rPr>
        <w:t>едприятий, организаций, ИП;</w:t>
      </w:r>
    </w:p>
    <w:p w:rsidR="000702E3" w:rsidRDefault="000702E3" w:rsidP="000702E3">
      <w:pPr>
        <w:shd w:val="clear" w:color="auto" w:fill="FFFFFF"/>
        <w:jc w:val="both"/>
        <w:textAlignment w:val="baseline"/>
      </w:pPr>
      <w:r>
        <w:rPr>
          <w:rFonts w:eastAsia="Times New Roman"/>
          <w:iCs/>
          <w:color w:val="333333"/>
          <w:szCs w:val="28"/>
          <w:bdr w:val="none" w:sz="0" w:space="0" w:color="auto" w:frame="1"/>
          <w:lang w:eastAsia="ru-RU"/>
        </w:rPr>
        <w:t xml:space="preserve">         </w:t>
      </w:r>
    </w:p>
    <w:p w:rsidR="000702E3" w:rsidRPr="008439B8" w:rsidRDefault="000702E3" w:rsidP="000702E3">
      <w:pPr>
        <w:shd w:val="clear" w:color="auto" w:fill="FFFFFF"/>
        <w:spacing w:after="150"/>
        <w:jc w:val="both"/>
        <w:textAlignment w:val="baseline"/>
        <w:rPr>
          <w:b/>
        </w:rPr>
      </w:pPr>
      <w:r w:rsidRPr="008439B8">
        <w:rPr>
          <w:b/>
        </w:rPr>
        <w:t xml:space="preserve">3. Сроки и этапы реализации </w:t>
      </w:r>
      <w:r>
        <w:rPr>
          <w:b/>
        </w:rPr>
        <w:t>муниципальной п</w:t>
      </w:r>
      <w:r w:rsidRPr="008439B8">
        <w:rPr>
          <w:b/>
        </w:rPr>
        <w:t>рограммы</w:t>
      </w:r>
    </w:p>
    <w:p w:rsidR="000702E3" w:rsidRDefault="000702E3" w:rsidP="000702E3">
      <w:pPr>
        <w:shd w:val="clear" w:color="auto" w:fill="FFFFFF"/>
        <w:spacing w:after="150"/>
        <w:jc w:val="both"/>
        <w:textAlignment w:val="baseline"/>
      </w:pPr>
      <w:r>
        <w:t xml:space="preserve"> Муниципальную программу планируется реализовать в 2019 году.</w:t>
      </w:r>
    </w:p>
    <w:p w:rsidR="000702E3" w:rsidRPr="008439B8" w:rsidRDefault="000702E3" w:rsidP="000702E3">
      <w:pPr>
        <w:shd w:val="clear" w:color="auto" w:fill="FFFFFF"/>
        <w:spacing w:after="150"/>
        <w:jc w:val="both"/>
        <w:textAlignment w:val="baseline"/>
        <w:rPr>
          <w:b/>
        </w:rPr>
      </w:pPr>
      <w:r w:rsidRPr="008439B8">
        <w:rPr>
          <w:b/>
        </w:rPr>
        <w:t>4.Ресурсное обеспечение реализации Муниципальной программы</w:t>
      </w:r>
    </w:p>
    <w:p w:rsidR="000702E3" w:rsidRDefault="000702E3" w:rsidP="000702E3">
      <w:pPr>
        <w:shd w:val="clear" w:color="auto" w:fill="FFFFFF"/>
        <w:jc w:val="both"/>
        <w:textAlignment w:val="baseline"/>
      </w:pPr>
      <w:r>
        <w:t xml:space="preserve"> Финансирование Программы предусматривается осуществлять за счет средств областного и районного бюджетов, средств бюджета  поселения и внебюджетных средств.</w:t>
      </w:r>
    </w:p>
    <w:p w:rsidR="000702E3" w:rsidRDefault="000702E3" w:rsidP="000702E3">
      <w:pPr>
        <w:shd w:val="clear" w:color="auto" w:fill="FFFFFF"/>
        <w:jc w:val="both"/>
        <w:textAlignment w:val="baseline"/>
      </w:pPr>
      <w:r>
        <w:t xml:space="preserve">        Внебюджетные средства планируется привлечь за счет вклада денежных средств:</w:t>
      </w:r>
    </w:p>
    <w:p w:rsidR="000702E3" w:rsidRDefault="000702E3" w:rsidP="000702E3">
      <w:pPr>
        <w:shd w:val="clear" w:color="auto" w:fill="FFFFFF"/>
        <w:jc w:val="both"/>
        <w:textAlignment w:val="baseline"/>
      </w:pPr>
      <w:r>
        <w:t xml:space="preserve"> непосредственно жителей поселения, поддерживающих инициативу реализации предложенной Программы </w:t>
      </w:r>
      <w:proofErr w:type="gramStart"/>
      <w:r>
        <w:t xml:space="preserve">( </w:t>
      </w:r>
      <w:proofErr w:type="gramEnd"/>
      <w:r>
        <w:t>Проекта);</w:t>
      </w:r>
    </w:p>
    <w:p w:rsidR="000702E3" w:rsidRDefault="000702E3" w:rsidP="000702E3">
      <w:pPr>
        <w:shd w:val="clear" w:color="auto" w:fill="FFFFFF"/>
        <w:jc w:val="both"/>
        <w:textAlignment w:val="baseline"/>
      </w:pPr>
      <w:r>
        <w:t>организаций, предприятий, представителей малого и среднего бизнеса, индивидуальных предпринимателей;</w:t>
      </w:r>
    </w:p>
    <w:p w:rsidR="000702E3" w:rsidRDefault="000702E3" w:rsidP="000702E3">
      <w:pPr>
        <w:shd w:val="clear" w:color="auto" w:fill="FFFFFF"/>
        <w:jc w:val="both"/>
        <w:textAlignment w:val="baseline"/>
      </w:pPr>
      <w:r>
        <w:t>прочей благотворительной помощи.</w:t>
      </w:r>
    </w:p>
    <w:p w:rsidR="000702E3" w:rsidRDefault="000702E3" w:rsidP="000702E3">
      <w:pPr>
        <w:shd w:val="clear" w:color="auto" w:fill="FFFFFF"/>
        <w:jc w:val="both"/>
        <w:textAlignment w:val="baseline"/>
      </w:pPr>
      <w:r>
        <w:t>Предполагается  ориентировочный вариант финансирования.</w:t>
      </w:r>
    </w:p>
    <w:p w:rsidR="000702E3" w:rsidRDefault="000702E3" w:rsidP="000702E3">
      <w:pPr>
        <w:shd w:val="clear" w:color="auto" w:fill="FFFFFF"/>
        <w:jc w:val="both"/>
        <w:textAlignment w:val="baseline"/>
      </w:pPr>
      <w:r>
        <w:t>По второму варианту общий объем финансирования мероприятий Программы (Проекта) за счет сре</w:t>
      </w:r>
      <w:proofErr w:type="gramStart"/>
      <w:r>
        <w:t>дств вс</w:t>
      </w:r>
      <w:proofErr w:type="gramEnd"/>
      <w:r>
        <w:t>ех источников предполагается в объеме 1 000 000 рублей, в том числе в разрезе бюджетов:</w:t>
      </w:r>
    </w:p>
    <w:p w:rsidR="000702E3" w:rsidRDefault="000702E3" w:rsidP="000702E3">
      <w:pPr>
        <w:shd w:val="clear" w:color="auto" w:fill="FFFFFF"/>
        <w:jc w:val="both"/>
        <w:textAlignment w:val="baseline"/>
      </w:pPr>
      <w:r>
        <w:t>Областной бюджет  95%                      902 500 руб.</w:t>
      </w:r>
    </w:p>
    <w:p w:rsidR="000702E3" w:rsidRDefault="000702E3" w:rsidP="000702E3">
      <w:pPr>
        <w:shd w:val="clear" w:color="auto" w:fill="FFFFFF"/>
        <w:jc w:val="both"/>
        <w:textAlignment w:val="baseline"/>
      </w:pPr>
      <w:r>
        <w:t>Бюджет поселения  5%                          47 500 руб.</w:t>
      </w:r>
    </w:p>
    <w:p w:rsidR="000702E3" w:rsidRDefault="000702E3" w:rsidP="000702E3">
      <w:pPr>
        <w:shd w:val="clear" w:color="auto" w:fill="FFFFFF"/>
        <w:spacing w:after="150"/>
        <w:jc w:val="both"/>
        <w:textAlignment w:val="baseline"/>
      </w:pPr>
      <w:r>
        <w:t xml:space="preserve">Внебюджетные                                       50 000 руб.                 </w:t>
      </w:r>
    </w:p>
    <w:p w:rsidR="000702E3" w:rsidRPr="00D87924" w:rsidRDefault="000702E3" w:rsidP="000702E3">
      <w:pPr>
        <w:ind w:firstLine="709"/>
        <w:jc w:val="both"/>
        <w:rPr>
          <w:rFonts w:eastAsia="Times New Roman"/>
          <w:sz w:val="24"/>
          <w:lang w:eastAsia="ru-RU"/>
        </w:rPr>
      </w:pPr>
      <w:r>
        <w:t xml:space="preserve">Администрация обеспечивает целевое и эффективное использование средств, несет ответственность за своевременную реализацию программных мероприятий,           за достижение целевых индикаторов и показателей Программы, а также конечных результатов ее реализации, за использование выделенных на реализацию в текущем году финансовых средств. </w:t>
      </w:r>
    </w:p>
    <w:p w:rsidR="000702E3" w:rsidRDefault="000702E3" w:rsidP="000702E3">
      <w:pPr>
        <w:shd w:val="clear" w:color="auto" w:fill="FFFFFF"/>
        <w:spacing w:after="150"/>
        <w:jc w:val="both"/>
        <w:textAlignment w:val="baseline"/>
      </w:pPr>
    </w:p>
    <w:p w:rsidR="000702E3" w:rsidRPr="00B120F0" w:rsidRDefault="000702E3" w:rsidP="000702E3">
      <w:pPr>
        <w:shd w:val="clear" w:color="auto" w:fill="FFFFFF"/>
        <w:spacing w:after="150"/>
        <w:jc w:val="both"/>
        <w:textAlignment w:val="baseline"/>
        <w:rPr>
          <w:b/>
        </w:rPr>
      </w:pPr>
      <w:r w:rsidRPr="00026A64">
        <w:rPr>
          <w:b/>
        </w:rPr>
        <w:t>5.</w:t>
      </w:r>
      <w:r>
        <w:rPr>
          <w:b/>
        </w:rPr>
        <w:t xml:space="preserve"> </w:t>
      </w:r>
      <w:r w:rsidRPr="00026A64">
        <w:rPr>
          <w:b/>
        </w:rPr>
        <w:t xml:space="preserve">Краткое описание мероприятий программы </w:t>
      </w:r>
      <w:proofErr w:type="gramStart"/>
      <w:r w:rsidRPr="00B120F0">
        <w:rPr>
          <w:b/>
        </w:rPr>
        <w:t>инициативного</w:t>
      </w:r>
      <w:proofErr w:type="gramEnd"/>
      <w:r w:rsidRPr="00B120F0">
        <w:rPr>
          <w:b/>
        </w:rPr>
        <w:t xml:space="preserve"> бюджетирования</w:t>
      </w:r>
    </w:p>
    <w:p w:rsidR="000702E3" w:rsidRDefault="000702E3" w:rsidP="000702E3">
      <w:pPr>
        <w:shd w:val="clear" w:color="auto" w:fill="FFFFFF"/>
        <w:ind w:firstLine="709"/>
        <w:jc w:val="both"/>
        <w:rPr>
          <w:rFonts w:eastAsia="Times New Roman"/>
          <w:color w:val="777777"/>
          <w:szCs w:val="28"/>
          <w:lang w:eastAsia="ru-RU"/>
        </w:rPr>
      </w:pPr>
      <w:r>
        <w:rPr>
          <w:rFonts w:eastAsia="Times New Roman"/>
          <w:color w:val="777777"/>
          <w:szCs w:val="28"/>
          <w:lang w:eastAsia="ru-RU"/>
        </w:rPr>
        <w:t xml:space="preserve">Программа </w:t>
      </w:r>
      <w:r>
        <w:t>инициативного бюджетирования</w:t>
      </w:r>
      <w:r>
        <w:rPr>
          <w:rFonts w:eastAsia="Times New Roman"/>
          <w:color w:val="777777"/>
          <w:szCs w:val="28"/>
          <w:lang w:eastAsia="ru-RU"/>
        </w:rPr>
        <w:t xml:space="preserve"> направлены на  </w:t>
      </w:r>
      <w:r w:rsidRPr="00545502">
        <w:rPr>
          <w:rFonts w:eastAsia="Times New Roman"/>
          <w:color w:val="777777"/>
          <w:szCs w:val="28"/>
          <w:lang w:eastAsia="ru-RU"/>
        </w:rPr>
        <w:t>формирование и обеспечение среды, комфортной и благоприятной для проживания населения, в том числе благоустройство и надлежащее содержание общественных территорий, обеспечивающих безопасные и благоприятные условия жизнедеятельности человека</w:t>
      </w:r>
      <w:r>
        <w:rPr>
          <w:rFonts w:eastAsia="Times New Roman"/>
          <w:color w:val="777777"/>
          <w:szCs w:val="28"/>
          <w:lang w:eastAsia="ru-RU"/>
        </w:rPr>
        <w:t xml:space="preserve">. </w:t>
      </w:r>
    </w:p>
    <w:p w:rsidR="000702E3" w:rsidRDefault="000702E3" w:rsidP="000702E3">
      <w:pPr>
        <w:shd w:val="clear" w:color="auto" w:fill="FFFFFF"/>
        <w:jc w:val="both"/>
        <w:textAlignment w:val="baseline"/>
      </w:pPr>
      <w:r>
        <w:t xml:space="preserve">          Организация взаимодействия между предприятиями, организациями, учреждениями и привлечение жителей к участию в решении проблем благоустройства. </w:t>
      </w:r>
    </w:p>
    <w:p w:rsidR="000702E3" w:rsidRDefault="000702E3" w:rsidP="000702E3">
      <w:pPr>
        <w:jc w:val="both"/>
        <w:rPr>
          <w:color w:val="404040"/>
          <w:shd w:val="clear" w:color="auto" w:fill="FFFFFF"/>
        </w:rPr>
      </w:pPr>
      <w:r>
        <w:rPr>
          <w:color w:val="404040"/>
          <w:shd w:val="clear" w:color="auto" w:fill="FFFFFF"/>
        </w:rPr>
        <w:t xml:space="preserve">          </w:t>
      </w:r>
      <w:r w:rsidRPr="005B3DE6">
        <w:rPr>
          <w:color w:val="404040"/>
          <w:shd w:val="clear" w:color="auto" w:fill="FFFFFF"/>
        </w:rPr>
        <w:t xml:space="preserve">Главным условием реализации </w:t>
      </w:r>
      <w:r>
        <w:rPr>
          <w:color w:val="404040"/>
          <w:shd w:val="clear" w:color="auto" w:fill="FFFFFF"/>
        </w:rPr>
        <w:t>муниципальной п</w:t>
      </w:r>
      <w:r w:rsidRPr="005B3DE6">
        <w:rPr>
          <w:color w:val="404040"/>
          <w:shd w:val="clear" w:color="auto" w:fill="FFFFFF"/>
        </w:rPr>
        <w:t>рограммы</w:t>
      </w:r>
      <w:r>
        <w:rPr>
          <w:color w:val="404040"/>
          <w:shd w:val="clear" w:color="auto" w:fill="FFFFFF"/>
        </w:rPr>
        <w:t xml:space="preserve"> (Проекта)</w:t>
      </w:r>
      <w:r w:rsidRPr="005B3DE6">
        <w:rPr>
          <w:color w:val="404040"/>
          <w:shd w:val="clear" w:color="auto" w:fill="FFFFFF"/>
        </w:rPr>
        <w:t xml:space="preserve"> общественных инициатив является необходимость финансового участия граждан при выполнении работ по благоустройству территории</w:t>
      </w:r>
      <w:r>
        <w:rPr>
          <w:color w:val="404040"/>
          <w:shd w:val="clear" w:color="auto" w:fill="FFFFFF"/>
        </w:rPr>
        <w:t>.</w:t>
      </w:r>
    </w:p>
    <w:p w:rsidR="000702E3" w:rsidRDefault="000702E3" w:rsidP="000702E3">
      <w:pPr>
        <w:jc w:val="both"/>
      </w:pPr>
      <w:r>
        <w:lastRenderedPageBreak/>
        <w:t xml:space="preserve">           При реализации Программы инициативного бюджетирования (Проекта) в деятельность будет  вовлечено максимально возможное количество человек, будет приветствоваться  волонтерская деятельность.</w:t>
      </w:r>
    </w:p>
    <w:p w:rsidR="000702E3" w:rsidRDefault="000702E3" w:rsidP="000702E3">
      <w:pPr>
        <w:jc w:val="both"/>
        <w:rPr>
          <w:rFonts w:ascii="Poppins" w:hAnsi="Poppins"/>
          <w:color w:val="5A5A5A"/>
          <w:szCs w:val="28"/>
          <w:shd w:val="clear" w:color="auto" w:fill="FAFAFA"/>
        </w:rPr>
      </w:pPr>
      <w:r>
        <w:rPr>
          <w:rFonts w:ascii="Poppins" w:hAnsi="Poppins"/>
          <w:color w:val="5A5A5A"/>
          <w:szCs w:val="28"/>
          <w:shd w:val="clear" w:color="auto" w:fill="FAFAFA"/>
        </w:rPr>
        <w:t xml:space="preserve">         </w:t>
      </w:r>
      <w:r>
        <w:rPr>
          <w:color w:val="404040"/>
          <w:shd w:val="clear" w:color="auto" w:fill="FFFFFF"/>
        </w:rPr>
        <w:t xml:space="preserve">         </w:t>
      </w:r>
      <w:r w:rsidRPr="005B3DE6">
        <w:rPr>
          <w:rFonts w:ascii="Poppins" w:hAnsi="Poppins"/>
          <w:color w:val="5A5A5A"/>
          <w:szCs w:val="28"/>
          <w:shd w:val="clear" w:color="auto" w:fill="FAFAFA"/>
        </w:rPr>
        <w:t xml:space="preserve">Люди </w:t>
      </w:r>
      <w:r>
        <w:rPr>
          <w:rFonts w:ascii="Poppins" w:hAnsi="Poppins"/>
          <w:color w:val="5A5A5A"/>
          <w:szCs w:val="28"/>
          <w:shd w:val="clear" w:color="auto" w:fill="FAFAFA"/>
        </w:rPr>
        <w:t xml:space="preserve">должны </w:t>
      </w:r>
      <w:r w:rsidRPr="005B3DE6">
        <w:rPr>
          <w:rFonts w:ascii="Poppins" w:hAnsi="Poppins"/>
          <w:color w:val="5A5A5A"/>
          <w:szCs w:val="28"/>
          <w:shd w:val="clear" w:color="auto" w:fill="FAFAFA"/>
        </w:rPr>
        <w:t>пон</w:t>
      </w:r>
      <w:r>
        <w:rPr>
          <w:rFonts w:ascii="Poppins" w:hAnsi="Poppins"/>
          <w:color w:val="5A5A5A"/>
          <w:szCs w:val="28"/>
          <w:shd w:val="clear" w:color="auto" w:fill="FAFAFA"/>
        </w:rPr>
        <w:t xml:space="preserve">ять, </w:t>
      </w:r>
      <w:r w:rsidRPr="005B3DE6">
        <w:rPr>
          <w:rFonts w:ascii="Poppins" w:hAnsi="Poppins"/>
          <w:color w:val="5A5A5A"/>
          <w:szCs w:val="28"/>
          <w:shd w:val="clear" w:color="auto" w:fill="FAFAFA"/>
        </w:rPr>
        <w:t xml:space="preserve"> что они нужны, что власть к ним прислушивается, с ними советуется, ведь органы мест</w:t>
      </w:r>
      <w:r w:rsidRPr="005B3DE6">
        <w:rPr>
          <w:rFonts w:ascii="Poppins" w:hAnsi="Poppins"/>
          <w:color w:val="5A5A5A"/>
          <w:szCs w:val="28"/>
          <w:shd w:val="clear" w:color="auto" w:fill="FAFAFA"/>
        </w:rPr>
        <w:softHyphen/>
        <w:t>ного самоуправления – это та самая власть, которая ближе всего к наро</w:t>
      </w:r>
      <w:r w:rsidRPr="005B3DE6">
        <w:rPr>
          <w:rFonts w:ascii="Poppins" w:hAnsi="Poppins"/>
          <w:color w:val="5A5A5A"/>
          <w:szCs w:val="28"/>
          <w:shd w:val="clear" w:color="auto" w:fill="FAFAFA"/>
        </w:rPr>
        <w:softHyphen/>
        <w:t xml:space="preserve">ду. </w:t>
      </w:r>
    </w:p>
    <w:p w:rsidR="000702E3" w:rsidRDefault="000702E3" w:rsidP="000702E3">
      <w:pPr>
        <w:shd w:val="clear" w:color="auto" w:fill="FFFFFF"/>
        <w:jc w:val="both"/>
        <w:textAlignment w:val="baseline"/>
      </w:pPr>
      <w:r>
        <w:t xml:space="preserve">      В целях проведения работы по привлечению внебюджетных средств, </w:t>
      </w:r>
      <w:proofErr w:type="gramStart"/>
      <w:r>
        <w:t>разработан</w:t>
      </w:r>
      <w:proofErr w:type="gramEnd"/>
      <w:r>
        <w:t xml:space="preserve"> комплекса мер по информационно-разъяснительной работе среди организаций, бизнеса в целях популяризации и вовлечения их в реализацию проекта по благоустройству.</w:t>
      </w:r>
    </w:p>
    <w:p w:rsidR="000702E3" w:rsidRDefault="000702E3" w:rsidP="000702E3">
      <w:pPr>
        <w:shd w:val="clear" w:color="auto" w:fill="FFFFFF"/>
        <w:jc w:val="both"/>
        <w:textAlignment w:val="baseline"/>
      </w:pPr>
      <w:r>
        <w:t xml:space="preserve">     Предполагаются встречи главы с руководителями и коллективами предприятий и организаций, сходы с гражданами. </w:t>
      </w:r>
    </w:p>
    <w:p w:rsidR="000702E3" w:rsidRDefault="000702E3" w:rsidP="000702E3">
      <w:pPr>
        <w:ind w:firstLine="709"/>
        <w:jc w:val="both"/>
      </w:pPr>
      <w:r>
        <w:t xml:space="preserve">Ответственный исполнитель в процессе реализации программных мероприятий организует и координирует деятельность, связанную с муниципальной Программы (Проектом). </w:t>
      </w:r>
    </w:p>
    <w:p w:rsidR="000702E3" w:rsidRDefault="000702E3" w:rsidP="000702E3">
      <w:pPr>
        <w:ind w:firstLine="709"/>
        <w:jc w:val="both"/>
      </w:pPr>
      <w:r>
        <w:t xml:space="preserve">При необходимости будут приниматься  решения о внесении изменений в муниципальную Программу в соответствии с установленными требованиями. </w:t>
      </w:r>
    </w:p>
    <w:p w:rsidR="000702E3" w:rsidRDefault="000702E3" w:rsidP="000702E3">
      <w:pPr>
        <w:shd w:val="clear" w:color="auto" w:fill="FFFFFF"/>
        <w:jc w:val="both"/>
        <w:textAlignment w:val="baseline"/>
      </w:pPr>
      <w:r>
        <w:rPr>
          <w:rFonts w:eastAsia="Times New Roman"/>
          <w:iCs/>
          <w:color w:val="333333"/>
          <w:szCs w:val="28"/>
          <w:bdr w:val="none" w:sz="0" w:space="0" w:color="auto" w:frame="1"/>
          <w:lang w:eastAsia="ru-RU"/>
        </w:rPr>
        <w:t xml:space="preserve">           Вокруг т</w:t>
      </w:r>
      <w:r w:rsidRPr="00714A22">
        <w:rPr>
          <w:rFonts w:eastAsia="Times New Roman"/>
          <w:iCs/>
          <w:color w:val="333333"/>
          <w:szCs w:val="28"/>
          <w:bdr w:val="none" w:sz="0" w:space="0" w:color="auto" w:frame="1"/>
          <w:lang w:eastAsia="ru-RU"/>
        </w:rPr>
        <w:t>ерритори</w:t>
      </w:r>
      <w:r>
        <w:rPr>
          <w:rFonts w:eastAsia="Times New Roman"/>
          <w:iCs/>
          <w:color w:val="333333"/>
          <w:szCs w:val="28"/>
          <w:bdr w:val="none" w:sz="0" w:space="0" w:color="auto" w:frame="1"/>
          <w:lang w:eastAsia="ru-RU"/>
        </w:rPr>
        <w:t>и</w:t>
      </w:r>
      <w:r w:rsidRPr="00714A22">
        <w:rPr>
          <w:rFonts w:eastAsia="Times New Roman"/>
          <w:iCs/>
          <w:color w:val="333333"/>
          <w:szCs w:val="28"/>
          <w:bdr w:val="none" w:sz="0" w:space="0" w:color="auto" w:frame="1"/>
          <w:lang w:eastAsia="ru-RU"/>
        </w:rPr>
        <w:t xml:space="preserve"> площади по периметру будет</w:t>
      </w:r>
      <w:r>
        <w:rPr>
          <w:rFonts w:eastAsia="Times New Roman"/>
          <w:iCs/>
          <w:color w:val="333333"/>
          <w:szCs w:val="28"/>
          <w:bdr w:val="none" w:sz="0" w:space="0" w:color="auto" w:frame="1"/>
          <w:lang w:eastAsia="ru-RU"/>
        </w:rPr>
        <w:t xml:space="preserve"> </w:t>
      </w:r>
      <w:r w:rsidRPr="00714A22">
        <w:rPr>
          <w:rFonts w:eastAsia="Times New Roman"/>
          <w:iCs/>
          <w:color w:val="333333"/>
          <w:szCs w:val="28"/>
          <w:bdr w:val="none" w:sz="0" w:space="0" w:color="auto" w:frame="1"/>
          <w:lang w:eastAsia="ru-RU"/>
        </w:rPr>
        <w:t xml:space="preserve"> </w:t>
      </w:r>
      <w:r>
        <w:rPr>
          <w:rFonts w:eastAsia="Times New Roman"/>
          <w:iCs/>
          <w:color w:val="333333"/>
          <w:szCs w:val="28"/>
          <w:bdr w:val="none" w:sz="0" w:space="0" w:color="auto" w:frame="1"/>
          <w:lang w:eastAsia="ru-RU"/>
        </w:rPr>
        <w:t xml:space="preserve">осуществлено </w:t>
      </w:r>
      <w:r w:rsidRPr="00714A22">
        <w:rPr>
          <w:rFonts w:eastAsia="Times New Roman"/>
          <w:iCs/>
          <w:color w:val="333333"/>
          <w:szCs w:val="28"/>
          <w:bdr w:val="none" w:sz="0" w:space="0" w:color="auto" w:frame="1"/>
          <w:lang w:eastAsia="ru-RU"/>
        </w:rPr>
        <w:t>озеленение при помощи живой изгороди</w:t>
      </w:r>
      <w:r>
        <w:rPr>
          <w:rFonts w:eastAsia="Times New Roman"/>
          <w:iCs/>
          <w:color w:val="333333"/>
          <w:szCs w:val="28"/>
          <w:bdr w:val="none" w:sz="0" w:space="0" w:color="auto" w:frame="1"/>
          <w:lang w:eastAsia="ru-RU"/>
        </w:rPr>
        <w:t xml:space="preserve"> из</w:t>
      </w:r>
      <w:r w:rsidRPr="00714A22">
        <w:rPr>
          <w:rFonts w:eastAsia="Times New Roman"/>
          <w:iCs/>
          <w:color w:val="333333"/>
          <w:szCs w:val="28"/>
          <w:bdr w:val="none" w:sz="0" w:space="0" w:color="auto" w:frame="1"/>
          <w:lang w:eastAsia="ru-RU"/>
        </w:rPr>
        <w:t xml:space="preserve"> деревьев</w:t>
      </w:r>
      <w:r>
        <w:rPr>
          <w:rFonts w:eastAsia="Times New Roman"/>
          <w:iCs/>
          <w:color w:val="333333"/>
          <w:szCs w:val="28"/>
          <w:bdr w:val="none" w:sz="0" w:space="0" w:color="auto" w:frame="1"/>
          <w:lang w:eastAsia="ru-RU"/>
        </w:rPr>
        <w:t xml:space="preserve"> (голубые ели и туи), </w:t>
      </w:r>
      <w:r>
        <w:t xml:space="preserve">завезен грунт для высадки декоративных растений, </w:t>
      </w:r>
      <w:r>
        <w:rPr>
          <w:rFonts w:eastAsia="Times New Roman"/>
          <w:iCs/>
          <w:color w:val="333333"/>
          <w:szCs w:val="28"/>
          <w:bdr w:val="none" w:sz="0" w:space="0" w:color="auto" w:frame="1"/>
          <w:lang w:eastAsia="ru-RU"/>
        </w:rPr>
        <w:t xml:space="preserve">осуществлено </w:t>
      </w:r>
      <w:r>
        <w:t xml:space="preserve">устройство зелёных  газонов и цветников (со временем), </w:t>
      </w:r>
      <w:r w:rsidRPr="00714A22">
        <w:rPr>
          <w:rFonts w:eastAsia="Times New Roman"/>
          <w:iCs/>
          <w:color w:val="333333"/>
          <w:szCs w:val="28"/>
          <w:bdr w:val="none" w:sz="0" w:space="0" w:color="auto" w:frame="1"/>
          <w:lang w:eastAsia="ru-RU"/>
        </w:rPr>
        <w:t>установлены лавочки, урны и декоративное освещение</w:t>
      </w:r>
      <w:r>
        <w:rPr>
          <w:rFonts w:eastAsia="Times New Roman"/>
          <w:iCs/>
          <w:color w:val="333333"/>
          <w:szCs w:val="28"/>
          <w:bdr w:val="none" w:sz="0" w:space="0" w:color="auto" w:frame="1"/>
          <w:lang w:eastAsia="ru-RU"/>
        </w:rPr>
        <w:t xml:space="preserve">, </w:t>
      </w:r>
      <w:r>
        <w:t>размещены малые архитектурные формы</w:t>
      </w:r>
      <w:r w:rsidRPr="00714A22">
        <w:rPr>
          <w:rFonts w:eastAsia="Times New Roman"/>
          <w:iCs/>
          <w:color w:val="333333"/>
          <w:szCs w:val="28"/>
          <w:bdr w:val="none" w:sz="0" w:space="0" w:color="auto" w:frame="1"/>
          <w:lang w:eastAsia="ru-RU"/>
        </w:rPr>
        <w:t>.</w:t>
      </w:r>
      <w:r w:rsidRPr="00D872CB">
        <w:t xml:space="preserve"> </w:t>
      </w:r>
      <w:r>
        <w:t xml:space="preserve"> </w:t>
      </w:r>
    </w:p>
    <w:p w:rsidR="000702E3" w:rsidRPr="005B3DE6" w:rsidRDefault="000702E3" w:rsidP="000702E3">
      <w:pPr>
        <w:jc w:val="both"/>
        <w:rPr>
          <w:szCs w:val="28"/>
        </w:rPr>
      </w:pPr>
      <w:r>
        <w:rPr>
          <w:color w:val="333333"/>
          <w:szCs w:val="28"/>
        </w:rPr>
        <w:t xml:space="preserve">      </w:t>
      </w:r>
      <w:r w:rsidRPr="005B3DE6">
        <w:rPr>
          <w:color w:val="333333"/>
          <w:szCs w:val="28"/>
        </w:rPr>
        <w:t xml:space="preserve">Наличие зеленых насаждений является одним из наиболее благоприятных экологических факторов. Зеленые насаждения активно очищают атмосферу, кондиционируют воздух, снижают уровень шумов, препятствуют возникновению неблагоприятных ветровых режимов, кроме того, зелень благотворно действует на эмоциональное состояние человека. </w:t>
      </w:r>
    </w:p>
    <w:p w:rsidR="000702E3" w:rsidRPr="005B341C" w:rsidRDefault="000702E3" w:rsidP="000702E3">
      <w:pPr>
        <w:shd w:val="clear" w:color="auto" w:fill="FFFFFF"/>
        <w:jc w:val="both"/>
        <w:textAlignment w:val="baseline"/>
        <w:rPr>
          <w:rFonts w:eastAsia="Times New Roman"/>
          <w:color w:val="333333"/>
          <w:szCs w:val="28"/>
          <w:lang w:eastAsia="ru-RU"/>
        </w:rPr>
      </w:pPr>
      <w:r>
        <w:t>Территория площади будет:</w:t>
      </w:r>
    </w:p>
    <w:p w:rsidR="000702E3" w:rsidRDefault="000702E3" w:rsidP="000702E3">
      <w:pPr>
        <w:shd w:val="clear" w:color="auto" w:fill="FFFFFF"/>
        <w:jc w:val="both"/>
        <w:textAlignment w:val="baseline"/>
      </w:pPr>
      <w:r>
        <w:t xml:space="preserve">•  любимым местом населения, наиболее посещаем; </w:t>
      </w:r>
    </w:p>
    <w:p w:rsidR="000702E3" w:rsidRDefault="000702E3" w:rsidP="000702E3">
      <w:pPr>
        <w:shd w:val="clear" w:color="auto" w:fill="FFFFFF"/>
        <w:jc w:val="both"/>
        <w:textAlignment w:val="baseline"/>
      </w:pPr>
      <w:r>
        <w:t xml:space="preserve">• местом для проведения досуга детей всех возрастов и старшего поколения. </w:t>
      </w:r>
    </w:p>
    <w:p w:rsidR="000702E3" w:rsidRDefault="000702E3" w:rsidP="000702E3">
      <w:pPr>
        <w:jc w:val="both"/>
        <w:rPr>
          <w:color w:val="333333"/>
          <w:szCs w:val="28"/>
          <w:shd w:val="clear" w:color="auto" w:fill="FFFFFF"/>
        </w:rPr>
      </w:pPr>
      <w:r>
        <w:t xml:space="preserve">     Реализация Программы (проекта) позволит привить жителям муниципального образования любовь и уважения к своему посёлку, к соблюдению чистоты и порядка, усовершенствовать эстетическое восприятие.</w:t>
      </w:r>
      <w:r w:rsidRPr="00315E62">
        <w:rPr>
          <w:color w:val="333333"/>
          <w:szCs w:val="28"/>
          <w:shd w:val="clear" w:color="auto" w:fill="FFFFFF"/>
        </w:rPr>
        <w:t xml:space="preserve"> </w:t>
      </w:r>
    </w:p>
    <w:p w:rsidR="000702E3" w:rsidRDefault="000702E3" w:rsidP="000702E3">
      <w:pPr>
        <w:jc w:val="both"/>
        <w:rPr>
          <w:color w:val="333333"/>
          <w:szCs w:val="28"/>
          <w:shd w:val="clear" w:color="auto" w:fill="FFFFFF"/>
        </w:rPr>
      </w:pPr>
      <w:r>
        <w:rPr>
          <w:color w:val="333333"/>
          <w:szCs w:val="28"/>
          <w:shd w:val="clear" w:color="auto" w:fill="FFFFFF"/>
        </w:rPr>
        <w:t xml:space="preserve">       Эта деятельность будет определённым стимулом к  развитию инициативы жителей, </w:t>
      </w:r>
      <w:r w:rsidRPr="00D87924">
        <w:rPr>
          <w:rFonts w:eastAsia="Times New Roman"/>
          <w:szCs w:val="28"/>
          <w:lang w:eastAsia="ru-RU"/>
        </w:rPr>
        <w:t>запустит механизм финансового и трудового участия граждан и организаций в реализации мероприятий по благоустройству</w:t>
      </w:r>
      <w:r>
        <w:rPr>
          <w:rFonts w:eastAsia="Times New Roman"/>
          <w:szCs w:val="28"/>
          <w:lang w:eastAsia="ru-RU"/>
        </w:rPr>
        <w:t xml:space="preserve">, </w:t>
      </w:r>
      <w:r w:rsidRPr="00D87924">
        <w:rPr>
          <w:rFonts w:eastAsia="Times New Roman"/>
          <w:szCs w:val="28"/>
          <w:lang w:eastAsia="ru-RU"/>
        </w:rPr>
        <w:t xml:space="preserve">сформирует инструменты общественного </w:t>
      </w:r>
      <w:proofErr w:type="gramStart"/>
      <w:r w:rsidRPr="00D87924">
        <w:rPr>
          <w:rFonts w:eastAsia="Times New Roman"/>
          <w:szCs w:val="28"/>
          <w:lang w:eastAsia="ru-RU"/>
        </w:rPr>
        <w:t>контроля за</w:t>
      </w:r>
      <w:proofErr w:type="gramEnd"/>
      <w:r w:rsidRPr="00D87924">
        <w:rPr>
          <w:rFonts w:eastAsia="Times New Roman"/>
          <w:szCs w:val="28"/>
          <w:lang w:eastAsia="ru-RU"/>
        </w:rPr>
        <w:t xml:space="preserve"> реализацией мероприятий по благоустройству на территории сельского поселения</w:t>
      </w:r>
      <w:r>
        <w:rPr>
          <w:color w:val="333333"/>
          <w:szCs w:val="28"/>
          <w:shd w:val="clear" w:color="auto" w:fill="FFFFFF"/>
        </w:rPr>
        <w:t>.               Ж</w:t>
      </w:r>
      <w:r w:rsidRPr="00D3424A">
        <w:rPr>
          <w:color w:val="333333"/>
          <w:szCs w:val="28"/>
          <w:shd w:val="clear" w:color="auto" w:fill="FFFFFF"/>
        </w:rPr>
        <w:t xml:space="preserve">ители  будут заботливо относиться к природе, не выбрасывать куда угодно мусор, облагораживать приусадебные участки, следить за чистотой всей территории </w:t>
      </w:r>
      <w:r>
        <w:rPr>
          <w:color w:val="333333"/>
          <w:szCs w:val="28"/>
          <w:shd w:val="clear" w:color="auto" w:fill="FFFFFF"/>
        </w:rPr>
        <w:t>посёлка</w:t>
      </w:r>
      <w:r w:rsidRPr="00D3424A">
        <w:rPr>
          <w:color w:val="333333"/>
          <w:szCs w:val="28"/>
          <w:shd w:val="clear" w:color="auto" w:fill="FFFFFF"/>
        </w:rPr>
        <w:t xml:space="preserve">. </w:t>
      </w:r>
    </w:p>
    <w:p w:rsidR="000702E3" w:rsidRDefault="000702E3" w:rsidP="000702E3">
      <w:pPr>
        <w:jc w:val="both"/>
      </w:pPr>
    </w:p>
    <w:p w:rsidR="000702E3" w:rsidRPr="0028038D" w:rsidRDefault="000702E3" w:rsidP="000702E3">
      <w:pPr>
        <w:widowControl w:val="0"/>
        <w:autoSpaceDE w:val="0"/>
        <w:autoSpaceDN w:val="0"/>
        <w:adjustRightInd w:val="0"/>
        <w:jc w:val="center"/>
        <w:rPr>
          <w:b/>
          <w:szCs w:val="28"/>
        </w:rPr>
      </w:pPr>
      <w:r>
        <w:rPr>
          <w:b/>
          <w:szCs w:val="28"/>
        </w:rPr>
        <w:t>6</w:t>
      </w:r>
      <w:r w:rsidRPr="00333943">
        <w:rPr>
          <w:b/>
          <w:szCs w:val="28"/>
        </w:rPr>
        <w:t>.Описание</w:t>
      </w:r>
      <w:r w:rsidRPr="0028038D">
        <w:rPr>
          <w:b/>
          <w:szCs w:val="28"/>
        </w:rPr>
        <w:t xml:space="preserve"> основных мер правового регулирования,</w:t>
      </w:r>
    </w:p>
    <w:p w:rsidR="000702E3" w:rsidRPr="0028038D" w:rsidRDefault="000702E3" w:rsidP="000702E3">
      <w:pPr>
        <w:widowControl w:val="0"/>
        <w:autoSpaceDE w:val="0"/>
        <w:autoSpaceDN w:val="0"/>
        <w:adjustRightInd w:val="0"/>
        <w:jc w:val="center"/>
        <w:rPr>
          <w:b/>
          <w:szCs w:val="28"/>
        </w:rPr>
      </w:pPr>
      <w:r w:rsidRPr="0028038D">
        <w:rPr>
          <w:b/>
          <w:szCs w:val="28"/>
        </w:rPr>
        <w:t>направленных на достижение целей и (или) конечных</w:t>
      </w:r>
    </w:p>
    <w:p w:rsidR="000702E3" w:rsidRPr="0028038D" w:rsidRDefault="000702E3" w:rsidP="000702E3">
      <w:pPr>
        <w:widowControl w:val="0"/>
        <w:autoSpaceDE w:val="0"/>
        <w:autoSpaceDN w:val="0"/>
        <w:adjustRightInd w:val="0"/>
        <w:jc w:val="center"/>
        <w:rPr>
          <w:b/>
          <w:szCs w:val="28"/>
        </w:rPr>
      </w:pPr>
      <w:r w:rsidRPr="0028038D">
        <w:rPr>
          <w:b/>
          <w:szCs w:val="28"/>
        </w:rPr>
        <w:t>результатов муниципальной программы</w:t>
      </w:r>
    </w:p>
    <w:p w:rsidR="000702E3" w:rsidRPr="0028038D" w:rsidRDefault="000702E3" w:rsidP="000702E3">
      <w:pPr>
        <w:widowControl w:val="0"/>
        <w:autoSpaceDE w:val="0"/>
        <w:autoSpaceDN w:val="0"/>
        <w:adjustRightInd w:val="0"/>
        <w:jc w:val="center"/>
        <w:rPr>
          <w:b/>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60"/>
        <w:gridCol w:w="2282"/>
        <w:gridCol w:w="2520"/>
        <w:gridCol w:w="2340"/>
        <w:gridCol w:w="1980"/>
      </w:tblGrid>
      <w:tr w:rsidR="000702E3" w:rsidTr="009B61B4">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center"/>
              <w:rPr>
                <w:sz w:val="24"/>
              </w:rPr>
            </w:pPr>
            <w:r w:rsidRPr="007616ED">
              <w:rPr>
                <w:sz w:val="24"/>
              </w:rPr>
              <w:t>N</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center"/>
              <w:rPr>
                <w:sz w:val="24"/>
              </w:rPr>
            </w:pPr>
            <w:r w:rsidRPr="007616ED">
              <w:rPr>
                <w:sz w:val="24"/>
              </w:rPr>
              <w:t>Вид нормативного правового акта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center"/>
              <w:rPr>
                <w:sz w:val="24"/>
              </w:rPr>
            </w:pPr>
            <w:r w:rsidRPr="007616ED">
              <w:rPr>
                <w:sz w:val="24"/>
              </w:rPr>
              <w:t>Основные положения нормативного правового акта</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center"/>
              <w:rPr>
                <w:sz w:val="24"/>
              </w:rPr>
            </w:pPr>
            <w:r w:rsidRPr="007616ED">
              <w:rPr>
                <w:sz w:val="24"/>
              </w:rPr>
              <w:t>Ответственный исполнитель, соисполнители</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center"/>
              <w:rPr>
                <w:sz w:val="24"/>
              </w:rPr>
            </w:pPr>
            <w:r w:rsidRPr="007616ED">
              <w:rPr>
                <w:sz w:val="24"/>
              </w:rPr>
              <w:t>Ожидаемый срок принятия</w:t>
            </w:r>
          </w:p>
        </w:tc>
      </w:tr>
      <w:tr w:rsidR="000702E3" w:rsidTr="009B61B4">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1.</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Постановление Мылинской сельской администрации</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rPr>
                <w:bCs/>
                <w:spacing w:val="8"/>
                <w:sz w:val="24"/>
              </w:rPr>
            </w:pPr>
            <w:r w:rsidRPr="007616ED">
              <w:rPr>
                <w:bCs/>
                <w:spacing w:val="8"/>
                <w:sz w:val="24"/>
              </w:rPr>
              <w:t>Об утверждении порядка разработки и</w:t>
            </w:r>
          </w:p>
          <w:p w:rsidR="000702E3" w:rsidRPr="007616ED" w:rsidRDefault="000702E3" w:rsidP="009B61B4">
            <w:pPr>
              <w:rPr>
                <w:bCs/>
                <w:spacing w:val="8"/>
                <w:sz w:val="24"/>
              </w:rPr>
            </w:pPr>
            <w:r w:rsidRPr="007616ED">
              <w:rPr>
                <w:bCs/>
                <w:spacing w:val="8"/>
                <w:sz w:val="24"/>
              </w:rPr>
              <w:t xml:space="preserve"> оценки эффективности </w:t>
            </w:r>
            <w:proofErr w:type="gramStart"/>
            <w:r w:rsidRPr="007616ED">
              <w:rPr>
                <w:bCs/>
                <w:spacing w:val="8"/>
                <w:sz w:val="24"/>
              </w:rPr>
              <w:t>муниципальных</w:t>
            </w:r>
            <w:proofErr w:type="gramEnd"/>
            <w:r w:rsidRPr="007616ED">
              <w:rPr>
                <w:bCs/>
                <w:spacing w:val="8"/>
                <w:sz w:val="24"/>
              </w:rPr>
              <w:t xml:space="preserve"> </w:t>
            </w:r>
          </w:p>
          <w:p w:rsidR="000702E3" w:rsidRPr="007616ED" w:rsidRDefault="000702E3" w:rsidP="009B61B4">
            <w:pPr>
              <w:rPr>
                <w:b/>
                <w:bCs/>
                <w:sz w:val="24"/>
              </w:rPr>
            </w:pPr>
            <w:r w:rsidRPr="007616ED">
              <w:rPr>
                <w:bCs/>
                <w:spacing w:val="8"/>
                <w:sz w:val="24"/>
              </w:rPr>
              <w:t>программ Мылинского сельского поселения</w:t>
            </w:r>
          </w:p>
          <w:p w:rsidR="000702E3" w:rsidRPr="007616ED" w:rsidRDefault="000702E3" w:rsidP="009B61B4">
            <w:pPr>
              <w:widowControl w:val="0"/>
              <w:autoSpaceDE w:val="0"/>
              <w:autoSpaceDN w:val="0"/>
              <w:adjustRightInd w:val="0"/>
              <w:jc w:val="both"/>
              <w:rPr>
                <w:sz w:val="24"/>
              </w:rPr>
            </w:pP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Администрация Мылинского сельского поселения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11.03.2019г.</w:t>
            </w:r>
          </w:p>
          <w:p w:rsidR="000702E3" w:rsidRPr="007616ED" w:rsidRDefault="000702E3" w:rsidP="009B61B4">
            <w:pPr>
              <w:widowControl w:val="0"/>
              <w:autoSpaceDE w:val="0"/>
              <w:autoSpaceDN w:val="0"/>
              <w:adjustRightInd w:val="0"/>
              <w:jc w:val="both"/>
              <w:rPr>
                <w:sz w:val="24"/>
              </w:rPr>
            </w:pPr>
            <w:r w:rsidRPr="007616ED">
              <w:rPr>
                <w:sz w:val="24"/>
              </w:rPr>
              <w:t xml:space="preserve"> №28</w:t>
            </w:r>
          </w:p>
        </w:tc>
      </w:tr>
      <w:tr w:rsidR="000702E3" w:rsidTr="009B61B4">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2.</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Постановление Мылинской сельской администрации</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bCs/>
                <w:spacing w:val="8"/>
                <w:sz w:val="24"/>
              </w:rPr>
            </w:pPr>
            <w:r w:rsidRPr="007616ED">
              <w:rPr>
                <w:bCs/>
                <w:spacing w:val="8"/>
                <w:sz w:val="24"/>
              </w:rPr>
              <w:t>Об утверждении</w:t>
            </w:r>
          </w:p>
          <w:p w:rsidR="000702E3" w:rsidRPr="007616ED" w:rsidRDefault="000702E3" w:rsidP="009B61B4">
            <w:pPr>
              <w:rPr>
                <w:bCs/>
                <w:spacing w:val="8"/>
                <w:sz w:val="24"/>
              </w:rPr>
            </w:pPr>
            <w:r w:rsidRPr="007616ED">
              <w:rPr>
                <w:bCs/>
                <w:spacing w:val="8"/>
                <w:sz w:val="24"/>
              </w:rPr>
              <w:t xml:space="preserve">муниципальных </w:t>
            </w:r>
          </w:p>
          <w:p w:rsidR="000702E3" w:rsidRPr="007616ED" w:rsidRDefault="000702E3" w:rsidP="009B61B4">
            <w:pPr>
              <w:widowControl w:val="0"/>
              <w:autoSpaceDE w:val="0"/>
              <w:autoSpaceDN w:val="0"/>
              <w:adjustRightInd w:val="0"/>
              <w:jc w:val="both"/>
              <w:rPr>
                <w:sz w:val="24"/>
              </w:rPr>
            </w:pPr>
            <w:r w:rsidRPr="007616ED">
              <w:rPr>
                <w:bCs/>
                <w:spacing w:val="8"/>
                <w:sz w:val="24"/>
              </w:rPr>
              <w:t>программы «</w:t>
            </w:r>
            <w:r w:rsidRPr="007616ED">
              <w:rPr>
                <w:sz w:val="24"/>
              </w:rPr>
              <w:t xml:space="preserve">Благоустройство Центральной площади  посёлка </w:t>
            </w:r>
            <w:proofErr w:type="spellStart"/>
            <w:r w:rsidRPr="007616ED">
              <w:rPr>
                <w:sz w:val="24"/>
              </w:rPr>
              <w:t>Берёзовский</w:t>
            </w:r>
            <w:proofErr w:type="spellEnd"/>
            <w:r w:rsidRPr="007616ED">
              <w:rPr>
                <w:sz w:val="24"/>
              </w:rPr>
              <w:t xml:space="preserve"> Мылинского сельского поселения»</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Администрация Мылинского сельского поселения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C20142" w:rsidP="009B61B4">
            <w:pPr>
              <w:widowControl w:val="0"/>
              <w:autoSpaceDE w:val="0"/>
              <w:autoSpaceDN w:val="0"/>
              <w:adjustRightInd w:val="0"/>
              <w:jc w:val="both"/>
              <w:rPr>
                <w:sz w:val="24"/>
              </w:rPr>
            </w:pPr>
            <w:r>
              <w:rPr>
                <w:sz w:val="24"/>
              </w:rPr>
              <w:t>От 11.03.2019г. №29</w:t>
            </w:r>
          </w:p>
        </w:tc>
      </w:tr>
      <w:tr w:rsidR="000702E3" w:rsidTr="009B61B4">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3.</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Решение Мылинского сельского Совета народных депутатов</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bCs/>
                <w:spacing w:val="8"/>
                <w:sz w:val="24"/>
              </w:rPr>
            </w:pPr>
            <w:r w:rsidRPr="007616ED">
              <w:rPr>
                <w:bCs/>
                <w:spacing w:val="8"/>
                <w:sz w:val="24"/>
              </w:rPr>
              <w:t xml:space="preserve">Об утверждении Правил благоустройства территории </w:t>
            </w:r>
            <w:r w:rsidRPr="007616ED">
              <w:rPr>
                <w:sz w:val="24"/>
              </w:rPr>
              <w:t>Мылинского сельского поселения</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Администрация Мылинского сельского поселения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От 28.05.2018г.</w:t>
            </w:r>
          </w:p>
          <w:p w:rsidR="000702E3" w:rsidRPr="007616ED" w:rsidRDefault="000702E3" w:rsidP="009B61B4">
            <w:pPr>
              <w:widowControl w:val="0"/>
              <w:autoSpaceDE w:val="0"/>
              <w:autoSpaceDN w:val="0"/>
              <w:adjustRightInd w:val="0"/>
              <w:jc w:val="both"/>
              <w:rPr>
                <w:sz w:val="24"/>
              </w:rPr>
            </w:pPr>
            <w:r w:rsidRPr="007616ED">
              <w:rPr>
                <w:sz w:val="24"/>
              </w:rPr>
              <w:t>№30</w:t>
            </w:r>
          </w:p>
        </w:tc>
      </w:tr>
      <w:tr w:rsidR="000702E3" w:rsidTr="009B61B4">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4.</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Решение Мылинского сельского Совета народных депутатов</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bCs/>
                <w:spacing w:val="8"/>
                <w:sz w:val="24"/>
              </w:rPr>
            </w:pPr>
            <w:r w:rsidRPr="007616ED">
              <w:rPr>
                <w:bCs/>
                <w:spacing w:val="8"/>
                <w:sz w:val="24"/>
              </w:rPr>
              <w:t>Об утверждении Положения «О территориальном общественном самоуправлении в муниципальном  образовании «Мылинское сельское поселение»</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Администрация Мылинского сельского поселения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От 08.0.017г. №1</w:t>
            </w:r>
          </w:p>
        </w:tc>
      </w:tr>
      <w:tr w:rsidR="000702E3" w:rsidTr="009B61B4">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5.</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Решение Мылинского сельского Совета народных депутатов</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bCs/>
                <w:spacing w:val="8"/>
                <w:sz w:val="24"/>
              </w:rPr>
            </w:pPr>
            <w:r w:rsidRPr="007616ED">
              <w:rPr>
                <w:bCs/>
                <w:spacing w:val="8"/>
                <w:sz w:val="24"/>
              </w:rPr>
              <w:t xml:space="preserve">Об утверждении положения «О порядке регистрации устава </w:t>
            </w:r>
            <w:proofErr w:type="spellStart"/>
            <w:r w:rsidRPr="007616ED">
              <w:rPr>
                <w:bCs/>
                <w:spacing w:val="8"/>
                <w:sz w:val="24"/>
              </w:rPr>
              <w:t>территориальногообщественного</w:t>
            </w:r>
            <w:proofErr w:type="spellEnd"/>
            <w:r w:rsidRPr="007616ED">
              <w:rPr>
                <w:bCs/>
                <w:spacing w:val="8"/>
                <w:sz w:val="24"/>
              </w:rPr>
              <w:t xml:space="preserve"> самоуправления в МО «Мылинское сельское поселение»</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Администрация Мылинского сельского поселения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От 08.0.017г. №2</w:t>
            </w:r>
          </w:p>
        </w:tc>
      </w:tr>
      <w:tr w:rsidR="000702E3" w:rsidTr="009B61B4">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6.</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Решение Мылинского сельского Совета народных депутатов</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bCs/>
                <w:spacing w:val="8"/>
                <w:sz w:val="24"/>
              </w:rPr>
            </w:pPr>
            <w:r w:rsidRPr="007616ED">
              <w:rPr>
                <w:bCs/>
                <w:spacing w:val="8"/>
                <w:sz w:val="24"/>
              </w:rPr>
              <w:t>Об установлении границ территориального</w:t>
            </w:r>
            <w:r w:rsidR="00C20142">
              <w:rPr>
                <w:bCs/>
                <w:spacing w:val="8"/>
                <w:sz w:val="24"/>
              </w:rPr>
              <w:t xml:space="preserve"> </w:t>
            </w:r>
            <w:r w:rsidRPr="007616ED">
              <w:rPr>
                <w:bCs/>
                <w:spacing w:val="8"/>
                <w:sz w:val="24"/>
              </w:rPr>
              <w:t xml:space="preserve">общественного </w:t>
            </w:r>
            <w:r w:rsidR="00C20142">
              <w:rPr>
                <w:bCs/>
                <w:spacing w:val="8"/>
                <w:sz w:val="24"/>
              </w:rPr>
              <w:t xml:space="preserve"> </w:t>
            </w:r>
            <w:r w:rsidRPr="007616ED">
              <w:rPr>
                <w:bCs/>
                <w:spacing w:val="8"/>
                <w:sz w:val="24"/>
              </w:rPr>
              <w:lastRenderedPageBreak/>
              <w:t xml:space="preserve">самоуправления улицы Молодежная посёлка </w:t>
            </w:r>
            <w:proofErr w:type="spellStart"/>
            <w:r w:rsidRPr="007616ED">
              <w:rPr>
                <w:bCs/>
                <w:spacing w:val="8"/>
                <w:sz w:val="24"/>
              </w:rPr>
              <w:t>Берёзовка</w:t>
            </w:r>
            <w:proofErr w:type="spellEnd"/>
            <w:r w:rsidRPr="007616ED">
              <w:rPr>
                <w:bCs/>
                <w:spacing w:val="8"/>
                <w:sz w:val="24"/>
              </w:rPr>
              <w:t xml:space="preserve"> Карачевского района Брянской области</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lastRenderedPageBreak/>
              <w:t>Администрация Мылинского сельского поселения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02E3" w:rsidRPr="007616ED" w:rsidRDefault="000702E3" w:rsidP="009B61B4">
            <w:pPr>
              <w:widowControl w:val="0"/>
              <w:autoSpaceDE w:val="0"/>
              <w:autoSpaceDN w:val="0"/>
              <w:adjustRightInd w:val="0"/>
              <w:jc w:val="both"/>
              <w:rPr>
                <w:sz w:val="24"/>
              </w:rPr>
            </w:pPr>
            <w:r w:rsidRPr="007616ED">
              <w:rPr>
                <w:sz w:val="24"/>
              </w:rPr>
              <w:t>От 10.02.017г. №3</w:t>
            </w:r>
          </w:p>
        </w:tc>
      </w:tr>
    </w:tbl>
    <w:p w:rsidR="000702E3" w:rsidRPr="001756E2" w:rsidRDefault="000702E3" w:rsidP="000702E3">
      <w:pPr>
        <w:shd w:val="clear" w:color="auto" w:fill="FFFFFF"/>
        <w:spacing w:after="150"/>
        <w:jc w:val="both"/>
        <w:textAlignment w:val="baseline"/>
        <w:rPr>
          <w:b/>
        </w:rPr>
      </w:pPr>
      <w:r>
        <w:rPr>
          <w:b/>
        </w:rPr>
        <w:lastRenderedPageBreak/>
        <w:t>7</w:t>
      </w:r>
      <w:r w:rsidRPr="001756E2">
        <w:rPr>
          <w:b/>
        </w:rPr>
        <w:t xml:space="preserve">. Перечень показателей (индикаторов) </w:t>
      </w:r>
      <w:r>
        <w:rPr>
          <w:b/>
        </w:rPr>
        <w:t>муниципальной п</w:t>
      </w:r>
      <w:r w:rsidRPr="001756E2">
        <w:rPr>
          <w:b/>
        </w:rPr>
        <w:t xml:space="preserve">рограммы </w:t>
      </w:r>
    </w:p>
    <w:p w:rsidR="000702E3" w:rsidRDefault="000702E3" w:rsidP="000702E3">
      <w:pPr>
        <w:shd w:val="clear" w:color="auto" w:fill="FFFFFF"/>
        <w:spacing w:after="150"/>
        <w:jc w:val="both"/>
        <w:textAlignment w:val="baseline"/>
      </w:pPr>
      <w:r>
        <w:t xml:space="preserve">Для оценки эффективности реализации Подпрограммы (проекта) будет использованы следующие показатели (индикаторы): </w:t>
      </w:r>
    </w:p>
    <w:p w:rsidR="000702E3" w:rsidRDefault="000702E3" w:rsidP="000702E3">
      <w:pPr>
        <w:pStyle w:val="ConsPlusNormal"/>
        <w:jc w:val="center"/>
      </w:pPr>
      <w:r>
        <w:t>Сведения о показателях (индикаторах)</w:t>
      </w:r>
    </w:p>
    <w:p w:rsidR="000702E3" w:rsidRDefault="000702E3" w:rsidP="000702E3">
      <w:pPr>
        <w:pStyle w:val="ConsPlusNormal"/>
        <w:jc w:val="center"/>
      </w:pPr>
      <w:r>
        <w:t xml:space="preserve">муниципальной программы и их </w:t>
      </w:r>
      <w:proofErr w:type="gramStart"/>
      <w:r>
        <w:t>значениях</w:t>
      </w:r>
      <w:proofErr w:type="gramEnd"/>
      <w:r>
        <w:t xml:space="preserve"> </w:t>
      </w:r>
    </w:p>
    <w:tbl>
      <w:tblPr>
        <w:tblW w:w="10632"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480"/>
        <w:gridCol w:w="1417"/>
        <w:gridCol w:w="1276"/>
        <w:gridCol w:w="1134"/>
        <w:gridCol w:w="1329"/>
        <w:gridCol w:w="8"/>
        <w:gridCol w:w="364"/>
      </w:tblGrid>
      <w:tr w:rsidR="000702E3" w:rsidTr="009B61B4">
        <w:tc>
          <w:tcPr>
            <w:tcW w:w="624" w:type="dxa"/>
            <w:vMerge w:val="restart"/>
          </w:tcPr>
          <w:p w:rsidR="000702E3" w:rsidRDefault="000702E3" w:rsidP="009B61B4">
            <w:pPr>
              <w:pStyle w:val="ConsPlusNormal"/>
              <w:jc w:val="center"/>
            </w:pPr>
            <w:r>
              <w:t>N</w:t>
            </w:r>
          </w:p>
          <w:p w:rsidR="000702E3" w:rsidRDefault="000702E3" w:rsidP="009B61B4">
            <w:pPr>
              <w:pStyle w:val="ConsPlusNormal"/>
              <w:ind w:left="-851" w:firstLine="851"/>
              <w:jc w:val="center"/>
            </w:pPr>
            <w:proofErr w:type="gramStart"/>
            <w:r>
              <w:t>п</w:t>
            </w:r>
            <w:proofErr w:type="gramEnd"/>
            <w:r>
              <w:t>/п</w:t>
            </w:r>
          </w:p>
        </w:tc>
        <w:tc>
          <w:tcPr>
            <w:tcW w:w="4480" w:type="dxa"/>
            <w:vMerge w:val="restart"/>
          </w:tcPr>
          <w:p w:rsidR="000702E3" w:rsidRDefault="000702E3" w:rsidP="009B61B4">
            <w:pPr>
              <w:pStyle w:val="ConsPlusNormal"/>
              <w:jc w:val="center"/>
            </w:pPr>
            <w:r>
              <w:t>Наименование показателя (индикатора)</w:t>
            </w:r>
          </w:p>
        </w:tc>
        <w:tc>
          <w:tcPr>
            <w:tcW w:w="1417" w:type="dxa"/>
            <w:vMerge w:val="restart"/>
          </w:tcPr>
          <w:p w:rsidR="000702E3" w:rsidRDefault="000702E3" w:rsidP="009B61B4">
            <w:pPr>
              <w:pStyle w:val="ConsPlusNormal"/>
              <w:jc w:val="center"/>
            </w:pPr>
            <w:r>
              <w:t>Единица измерения</w:t>
            </w:r>
          </w:p>
        </w:tc>
        <w:tc>
          <w:tcPr>
            <w:tcW w:w="4111" w:type="dxa"/>
            <w:gridSpan w:val="5"/>
          </w:tcPr>
          <w:p w:rsidR="000702E3" w:rsidRDefault="000702E3" w:rsidP="009B61B4">
            <w:pPr>
              <w:pStyle w:val="ConsPlusNormal"/>
              <w:jc w:val="center"/>
            </w:pPr>
            <w:r>
              <w:t>Целевые значения показателей (индикаторов)</w:t>
            </w:r>
          </w:p>
        </w:tc>
      </w:tr>
      <w:tr w:rsidR="000702E3" w:rsidTr="009B61B4">
        <w:trPr>
          <w:trHeight w:val="2468"/>
        </w:trPr>
        <w:tc>
          <w:tcPr>
            <w:tcW w:w="624" w:type="dxa"/>
            <w:vMerge/>
          </w:tcPr>
          <w:p w:rsidR="000702E3" w:rsidRDefault="000702E3" w:rsidP="009B61B4"/>
        </w:tc>
        <w:tc>
          <w:tcPr>
            <w:tcW w:w="4480" w:type="dxa"/>
            <w:vMerge/>
          </w:tcPr>
          <w:p w:rsidR="000702E3" w:rsidRDefault="000702E3" w:rsidP="009B61B4"/>
        </w:tc>
        <w:tc>
          <w:tcPr>
            <w:tcW w:w="1417" w:type="dxa"/>
            <w:vMerge/>
          </w:tcPr>
          <w:p w:rsidR="000702E3" w:rsidRDefault="000702E3" w:rsidP="009B61B4"/>
        </w:tc>
        <w:tc>
          <w:tcPr>
            <w:tcW w:w="1276" w:type="dxa"/>
          </w:tcPr>
          <w:p w:rsidR="000702E3" w:rsidRDefault="000702E3" w:rsidP="009B61B4">
            <w:pPr>
              <w:pStyle w:val="ConsPlusNormal"/>
              <w:jc w:val="center"/>
            </w:pPr>
            <w:r>
              <w:t xml:space="preserve">соответствующий текущий2019 год </w:t>
            </w:r>
          </w:p>
        </w:tc>
        <w:tc>
          <w:tcPr>
            <w:tcW w:w="1134" w:type="dxa"/>
          </w:tcPr>
          <w:p w:rsidR="000702E3" w:rsidRDefault="000702E3" w:rsidP="009B61B4">
            <w:pPr>
              <w:pStyle w:val="ConsPlusNormal"/>
              <w:jc w:val="center"/>
            </w:pPr>
            <w:r>
              <w:t>первый год планового периода</w:t>
            </w:r>
          </w:p>
          <w:p w:rsidR="000702E3" w:rsidRDefault="000702E3" w:rsidP="009B61B4">
            <w:pPr>
              <w:pStyle w:val="ConsPlusNormal"/>
              <w:jc w:val="center"/>
            </w:pPr>
            <w:r>
              <w:t>2020год</w:t>
            </w:r>
          </w:p>
        </w:tc>
        <w:tc>
          <w:tcPr>
            <w:tcW w:w="1337" w:type="dxa"/>
            <w:gridSpan w:val="2"/>
          </w:tcPr>
          <w:p w:rsidR="000702E3" w:rsidRDefault="000702E3" w:rsidP="009B61B4">
            <w:pPr>
              <w:pStyle w:val="ConsPlusNormal"/>
              <w:jc w:val="center"/>
            </w:pPr>
            <w:r>
              <w:t>второй год планового периода</w:t>
            </w:r>
          </w:p>
          <w:p w:rsidR="000702E3" w:rsidRDefault="000702E3" w:rsidP="009B61B4">
            <w:pPr>
              <w:pStyle w:val="ConsPlusNormal"/>
              <w:jc w:val="center"/>
            </w:pPr>
            <w:r>
              <w:t>2021год</w:t>
            </w:r>
          </w:p>
        </w:tc>
        <w:tc>
          <w:tcPr>
            <w:tcW w:w="364" w:type="dxa"/>
          </w:tcPr>
          <w:p w:rsidR="000702E3" w:rsidRDefault="000702E3" w:rsidP="009B61B4">
            <w:pPr>
              <w:pStyle w:val="ConsPlusNormal"/>
              <w:jc w:val="center"/>
            </w:pPr>
            <w:r>
              <w:t>...</w:t>
            </w:r>
          </w:p>
        </w:tc>
      </w:tr>
      <w:tr w:rsidR="000702E3" w:rsidTr="009B61B4">
        <w:tc>
          <w:tcPr>
            <w:tcW w:w="624" w:type="dxa"/>
            <w:vMerge/>
          </w:tcPr>
          <w:p w:rsidR="000702E3" w:rsidRDefault="000702E3" w:rsidP="009B61B4"/>
        </w:tc>
        <w:tc>
          <w:tcPr>
            <w:tcW w:w="10008" w:type="dxa"/>
            <w:gridSpan w:val="7"/>
          </w:tcPr>
          <w:p w:rsidR="000702E3" w:rsidRPr="00C20142" w:rsidRDefault="000702E3" w:rsidP="009B61B4">
            <w:pPr>
              <w:shd w:val="clear" w:color="auto" w:fill="FFFFFF"/>
              <w:spacing w:after="150"/>
              <w:ind w:left="165"/>
              <w:jc w:val="both"/>
              <w:textAlignment w:val="baseline"/>
              <w:rPr>
                <w:b/>
                <w:u w:val="single"/>
              </w:rPr>
            </w:pPr>
            <w:r w:rsidRPr="00C20142">
              <w:rPr>
                <w:b/>
                <w:u w:val="single"/>
              </w:rPr>
              <w:t xml:space="preserve">Цели муниципальной программы: </w:t>
            </w:r>
          </w:p>
          <w:p w:rsidR="000702E3" w:rsidRPr="00856490" w:rsidRDefault="000702E3" w:rsidP="009B61B4">
            <w:pPr>
              <w:shd w:val="clear" w:color="auto" w:fill="FFFFFF"/>
              <w:spacing w:after="150"/>
              <w:ind w:left="165"/>
              <w:jc w:val="both"/>
              <w:textAlignment w:val="baseline"/>
              <w:rPr>
                <w:rFonts w:eastAsia="Times New Roman"/>
                <w:b/>
                <w:bCs/>
                <w:color w:val="333333"/>
                <w:szCs w:val="28"/>
                <w:lang w:eastAsia="ru-RU"/>
              </w:rPr>
            </w:pPr>
            <w:r>
              <w:t>1.</w:t>
            </w:r>
            <w:r w:rsidRPr="00C20142">
              <w:rPr>
                <w:b/>
              </w:rPr>
              <w:t>Благоустройство территории «Централь</w:t>
            </w:r>
            <w:r w:rsidR="000A5A09">
              <w:rPr>
                <w:b/>
              </w:rPr>
              <w:t xml:space="preserve">ной площади  посёлка </w:t>
            </w:r>
            <w:proofErr w:type="spellStart"/>
            <w:r w:rsidR="000A5A09">
              <w:rPr>
                <w:b/>
              </w:rPr>
              <w:t>Берёзовка</w:t>
            </w:r>
            <w:proofErr w:type="spellEnd"/>
            <w:r w:rsidRPr="00C20142">
              <w:rPr>
                <w:b/>
              </w:rPr>
              <w:t xml:space="preserve"> Мылинского сельского поселения</w:t>
            </w:r>
            <w:r>
              <w:t>»-</w:t>
            </w:r>
            <w:r w:rsidRPr="00B9391F">
              <w:rPr>
                <w:color w:val="000000"/>
                <w:szCs w:val="28"/>
              </w:rPr>
              <w:t xml:space="preserve"> административного центра посел</w:t>
            </w:r>
            <w:r>
              <w:rPr>
                <w:color w:val="000000"/>
                <w:szCs w:val="28"/>
              </w:rPr>
              <w:t>ка</w:t>
            </w:r>
            <w:r>
              <w:t xml:space="preserve"> </w:t>
            </w:r>
            <w:proofErr w:type="gramStart"/>
            <w:r>
              <w:t>для</w:t>
            </w:r>
            <w:proofErr w:type="gramEnd"/>
            <w:r>
              <w:t>:</w:t>
            </w:r>
          </w:p>
          <w:p w:rsidR="000702E3" w:rsidRDefault="000702E3" w:rsidP="009B61B4">
            <w:pPr>
              <w:shd w:val="clear" w:color="auto" w:fill="FFFFFF"/>
              <w:jc w:val="both"/>
              <w:textAlignment w:val="baseline"/>
              <w:rPr>
                <w:rFonts w:eastAsia="Times New Roman"/>
                <w:color w:val="333333"/>
                <w:szCs w:val="28"/>
                <w:lang w:eastAsia="ru-RU"/>
              </w:rPr>
            </w:pPr>
            <w:r w:rsidRPr="005B341C">
              <w:rPr>
                <w:rFonts w:eastAsia="Times New Roman"/>
                <w:color w:val="333333"/>
                <w:szCs w:val="28"/>
                <w:lang w:eastAsia="ru-RU"/>
              </w:rPr>
              <w:t> – организаци</w:t>
            </w:r>
            <w:r>
              <w:rPr>
                <w:rFonts w:eastAsia="Times New Roman"/>
                <w:color w:val="333333"/>
                <w:szCs w:val="28"/>
                <w:lang w:eastAsia="ru-RU"/>
              </w:rPr>
              <w:t>и</w:t>
            </w:r>
            <w:r w:rsidRPr="005B341C">
              <w:rPr>
                <w:rFonts w:eastAsia="Times New Roman"/>
                <w:color w:val="333333"/>
                <w:szCs w:val="28"/>
                <w:lang w:eastAsia="ru-RU"/>
              </w:rPr>
              <w:t xml:space="preserve"> комфортного, уютного пространства в </w:t>
            </w:r>
            <w:r>
              <w:rPr>
                <w:rFonts w:eastAsia="Times New Roman"/>
                <w:color w:val="333333"/>
                <w:szCs w:val="28"/>
                <w:lang w:eastAsia="ru-RU"/>
              </w:rPr>
              <w:t xml:space="preserve">посёлке </w:t>
            </w:r>
            <w:r w:rsidRPr="005B341C">
              <w:rPr>
                <w:rFonts w:eastAsia="Times New Roman"/>
                <w:color w:val="333333"/>
                <w:szCs w:val="28"/>
                <w:lang w:eastAsia="ru-RU"/>
              </w:rPr>
              <w:t xml:space="preserve"> </w:t>
            </w:r>
            <w:r w:rsidR="000A5A09">
              <w:rPr>
                <w:rFonts w:eastAsia="Times New Roman"/>
                <w:color w:val="333333"/>
                <w:szCs w:val="28"/>
                <w:lang w:eastAsia="ru-RU"/>
              </w:rPr>
              <w:t>Берёзовка</w:t>
            </w:r>
            <w:r w:rsidRPr="005B341C">
              <w:rPr>
                <w:rFonts w:eastAsia="Times New Roman"/>
                <w:color w:val="333333"/>
                <w:szCs w:val="28"/>
                <w:lang w:eastAsia="ru-RU"/>
              </w:rPr>
              <w:t>, в соответствии с функциональны</w:t>
            </w:r>
            <w:r>
              <w:rPr>
                <w:rFonts w:eastAsia="Times New Roman"/>
                <w:color w:val="333333"/>
                <w:szCs w:val="28"/>
                <w:lang w:eastAsia="ru-RU"/>
              </w:rPr>
              <w:t>ми и эстетическими требованиями;</w:t>
            </w:r>
          </w:p>
          <w:p w:rsidR="000702E3" w:rsidRDefault="000702E3" w:rsidP="009B61B4">
            <w:pPr>
              <w:shd w:val="clear" w:color="auto" w:fill="FFFFFF"/>
              <w:jc w:val="both"/>
              <w:textAlignment w:val="baseline"/>
              <w:rPr>
                <w:rFonts w:eastAsia="Times New Roman"/>
                <w:color w:val="333333"/>
                <w:szCs w:val="28"/>
                <w:lang w:eastAsia="ru-RU"/>
              </w:rPr>
            </w:pPr>
            <w:r>
              <w:t>- улучшения условий для массового, активного и содержательного отдыха жителей;</w:t>
            </w:r>
          </w:p>
          <w:p w:rsidR="000702E3" w:rsidRDefault="000702E3" w:rsidP="009B61B4">
            <w:r>
              <w:t xml:space="preserve">    2.  Объединение жителей  поселения  вокруг общей идеи:</w:t>
            </w:r>
          </w:p>
          <w:p w:rsidR="000702E3" w:rsidRDefault="000702E3" w:rsidP="009B61B4"/>
          <w:p w:rsidR="000702E3" w:rsidRDefault="000702E3" w:rsidP="009B61B4">
            <w:pPr>
              <w:jc w:val="both"/>
            </w:pPr>
            <w:r>
              <w:t>-     Повышение уровня вовлеченности заинтересованных граждан, организаций и предприятий в реализацию мероприятий по благоустройству муниципальной территории.</w:t>
            </w:r>
            <w:r w:rsidRPr="00472FA8">
              <w:t xml:space="preserve"> </w:t>
            </w:r>
          </w:p>
          <w:p w:rsidR="000702E3" w:rsidRDefault="000702E3" w:rsidP="009B61B4">
            <w:pPr>
              <w:jc w:val="both"/>
            </w:pPr>
            <w:r>
              <w:t>- повышение активности  жителей к участию в решении проблем благоустройства поселения;</w:t>
            </w:r>
          </w:p>
          <w:p w:rsidR="000702E3" w:rsidRDefault="000702E3" w:rsidP="009B61B4">
            <w:pPr>
              <w:pStyle w:val="ConsPlusNormal"/>
            </w:pPr>
          </w:p>
        </w:tc>
      </w:tr>
      <w:tr w:rsidR="000702E3" w:rsidTr="009B61B4">
        <w:trPr>
          <w:trHeight w:val="4722"/>
        </w:trPr>
        <w:tc>
          <w:tcPr>
            <w:tcW w:w="624" w:type="dxa"/>
            <w:vMerge/>
          </w:tcPr>
          <w:p w:rsidR="000702E3" w:rsidRDefault="000702E3" w:rsidP="009B61B4"/>
        </w:tc>
        <w:tc>
          <w:tcPr>
            <w:tcW w:w="10008" w:type="dxa"/>
            <w:gridSpan w:val="7"/>
          </w:tcPr>
          <w:p w:rsidR="000702E3" w:rsidRPr="00E5238E" w:rsidRDefault="000702E3" w:rsidP="009B61B4">
            <w:pPr>
              <w:shd w:val="clear" w:color="auto" w:fill="FFFFFF"/>
              <w:ind w:firstLine="709"/>
              <w:jc w:val="both"/>
              <w:rPr>
                <w:color w:val="000000"/>
                <w:szCs w:val="28"/>
              </w:rPr>
            </w:pPr>
            <w:r w:rsidRPr="00E5238E">
              <w:rPr>
                <w:b/>
                <w:u w:val="single"/>
              </w:rPr>
              <w:t>Задачи муниципальной программы</w:t>
            </w:r>
            <w:r w:rsidRPr="00E5238E">
              <w:t>:</w:t>
            </w:r>
          </w:p>
          <w:p w:rsidR="000702E3" w:rsidRPr="00E5238E" w:rsidRDefault="000702E3" w:rsidP="009B61B4">
            <w:pPr>
              <w:shd w:val="clear" w:color="auto" w:fill="FFFFFF"/>
              <w:ind w:firstLine="709"/>
              <w:jc w:val="both"/>
              <w:rPr>
                <w:b/>
                <w:color w:val="000000"/>
                <w:szCs w:val="28"/>
              </w:rPr>
            </w:pPr>
            <w:r w:rsidRPr="00E5238E">
              <w:rPr>
                <w:b/>
                <w:color w:val="000000"/>
                <w:szCs w:val="28"/>
              </w:rPr>
              <w:t>преобразование и благоустройство территории площади</w:t>
            </w:r>
            <w:r w:rsidR="00C20142" w:rsidRPr="00E5238E">
              <w:rPr>
                <w:b/>
                <w:color w:val="000000"/>
                <w:szCs w:val="28"/>
              </w:rPr>
              <w:t xml:space="preserve"> административного центра поселения</w:t>
            </w:r>
            <w:r w:rsidRPr="00E5238E">
              <w:rPr>
                <w:b/>
                <w:color w:val="000000"/>
                <w:szCs w:val="28"/>
              </w:rPr>
              <w:t xml:space="preserve">; </w:t>
            </w:r>
          </w:p>
          <w:p w:rsidR="000702E3" w:rsidRPr="00E5238E" w:rsidRDefault="000702E3" w:rsidP="009B61B4">
            <w:pPr>
              <w:shd w:val="clear" w:color="auto" w:fill="FFFFFF"/>
              <w:ind w:firstLine="709"/>
              <w:jc w:val="both"/>
              <w:rPr>
                <w:color w:val="000000"/>
                <w:szCs w:val="28"/>
              </w:rPr>
            </w:pPr>
            <w:r w:rsidRPr="00E5238E">
              <w:rPr>
                <w:color w:val="000000"/>
                <w:szCs w:val="28"/>
              </w:rPr>
              <w:t xml:space="preserve"> улучшение внешнего облика центральной площади  в целом; архитектурно-планировочная организация территории площади;</w:t>
            </w:r>
          </w:p>
          <w:p w:rsidR="000702E3" w:rsidRPr="00E5238E" w:rsidRDefault="000702E3" w:rsidP="009B61B4">
            <w:pPr>
              <w:shd w:val="clear" w:color="auto" w:fill="FFFFFF"/>
              <w:ind w:firstLine="709"/>
              <w:jc w:val="both"/>
              <w:rPr>
                <w:color w:val="000000"/>
                <w:szCs w:val="28"/>
              </w:rPr>
            </w:pPr>
            <w:r w:rsidRPr="00E5238E">
              <w:rPr>
                <w:color w:val="000000"/>
                <w:szCs w:val="28"/>
              </w:rPr>
              <w:t xml:space="preserve">озеленение территории по периметру площади при помощи живой изгороди из деревьев (голубых елей, туй); </w:t>
            </w:r>
          </w:p>
          <w:p w:rsidR="000702E3" w:rsidRPr="00E5238E" w:rsidRDefault="000702E3" w:rsidP="009B61B4">
            <w:pPr>
              <w:shd w:val="clear" w:color="auto" w:fill="FFFFFF"/>
              <w:ind w:firstLine="709"/>
              <w:jc w:val="both"/>
              <w:rPr>
                <w:color w:val="000000"/>
                <w:szCs w:val="28"/>
              </w:rPr>
            </w:pPr>
            <w:r w:rsidRPr="00E5238E">
              <w:rPr>
                <w:color w:val="000000"/>
                <w:szCs w:val="28"/>
              </w:rPr>
              <w:t>строительство в центре площади фонтана;</w:t>
            </w:r>
          </w:p>
          <w:p w:rsidR="000702E3" w:rsidRPr="00E5238E" w:rsidRDefault="000702E3" w:rsidP="009B61B4">
            <w:pPr>
              <w:shd w:val="clear" w:color="auto" w:fill="FFFFFF"/>
              <w:ind w:firstLine="709"/>
              <w:jc w:val="both"/>
              <w:rPr>
                <w:szCs w:val="28"/>
              </w:rPr>
            </w:pPr>
            <w:r w:rsidRPr="00E5238E">
              <w:rPr>
                <w:szCs w:val="28"/>
              </w:rPr>
              <w:t xml:space="preserve">привоз грунта для высадки декоративных растений; </w:t>
            </w:r>
          </w:p>
          <w:p w:rsidR="000702E3" w:rsidRPr="00E5238E" w:rsidRDefault="000702E3" w:rsidP="009B61B4">
            <w:pPr>
              <w:shd w:val="clear" w:color="auto" w:fill="FFFFFF"/>
              <w:ind w:firstLine="709"/>
              <w:jc w:val="both"/>
              <w:rPr>
                <w:szCs w:val="28"/>
              </w:rPr>
            </w:pPr>
            <w:r w:rsidRPr="00E5238E">
              <w:rPr>
                <w:szCs w:val="28"/>
              </w:rPr>
              <w:t xml:space="preserve">устройство зелёных  газонов и цветников; </w:t>
            </w:r>
          </w:p>
          <w:p w:rsidR="000702E3" w:rsidRPr="00E5238E" w:rsidRDefault="000702E3" w:rsidP="009B61B4">
            <w:pPr>
              <w:shd w:val="clear" w:color="auto" w:fill="FFFFFF"/>
              <w:ind w:firstLine="709"/>
              <w:jc w:val="both"/>
              <w:rPr>
                <w:color w:val="000000"/>
                <w:szCs w:val="28"/>
              </w:rPr>
            </w:pPr>
            <w:r w:rsidRPr="00E5238E">
              <w:rPr>
                <w:szCs w:val="28"/>
              </w:rPr>
              <w:t>установка лавочек, урн, декоративного освещения.</w:t>
            </w:r>
          </w:p>
          <w:p w:rsidR="000702E3" w:rsidRPr="00E5238E" w:rsidRDefault="000702E3" w:rsidP="009B61B4">
            <w:pPr>
              <w:shd w:val="clear" w:color="auto" w:fill="FFFFFF"/>
              <w:jc w:val="both"/>
              <w:textAlignment w:val="baseline"/>
              <w:rPr>
                <w:rFonts w:eastAsia="Times New Roman"/>
                <w:iCs/>
                <w:color w:val="333333"/>
                <w:szCs w:val="28"/>
                <w:bdr w:val="none" w:sz="0" w:space="0" w:color="auto" w:frame="1"/>
                <w:lang w:eastAsia="ru-RU"/>
              </w:rPr>
            </w:pPr>
            <w:r w:rsidRPr="00E5238E">
              <w:rPr>
                <w:rFonts w:eastAsia="Times New Roman"/>
                <w:iCs/>
                <w:color w:val="333333"/>
                <w:szCs w:val="28"/>
                <w:bdr w:val="none" w:sz="0" w:space="0" w:color="auto" w:frame="1"/>
                <w:lang w:eastAsia="ru-RU"/>
              </w:rPr>
              <w:t xml:space="preserve">         Привлечение денежных сре</w:t>
            </w:r>
            <w:proofErr w:type="gramStart"/>
            <w:r w:rsidRPr="00E5238E">
              <w:rPr>
                <w:rFonts w:eastAsia="Times New Roman"/>
                <w:iCs/>
                <w:color w:val="333333"/>
                <w:szCs w:val="28"/>
                <w:bdr w:val="none" w:sz="0" w:space="0" w:color="auto" w:frame="1"/>
                <w:lang w:eastAsia="ru-RU"/>
              </w:rPr>
              <w:t>дств гр</w:t>
            </w:r>
            <w:proofErr w:type="gramEnd"/>
            <w:r w:rsidRPr="00E5238E">
              <w:rPr>
                <w:rFonts w:eastAsia="Times New Roman"/>
                <w:iCs/>
                <w:color w:val="333333"/>
                <w:szCs w:val="28"/>
                <w:bdr w:val="none" w:sz="0" w:space="0" w:color="auto" w:frame="1"/>
                <w:lang w:eastAsia="ru-RU"/>
              </w:rPr>
              <w:t>аждан;</w:t>
            </w:r>
          </w:p>
          <w:p w:rsidR="000702E3" w:rsidRPr="00E5238E" w:rsidRDefault="000702E3" w:rsidP="009B61B4">
            <w:pPr>
              <w:shd w:val="clear" w:color="auto" w:fill="FFFFFF"/>
              <w:jc w:val="both"/>
              <w:textAlignment w:val="baseline"/>
              <w:rPr>
                <w:rFonts w:eastAsia="Times New Roman"/>
                <w:iCs/>
                <w:color w:val="333333"/>
                <w:szCs w:val="28"/>
                <w:bdr w:val="none" w:sz="0" w:space="0" w:color="auto" w:frame="1"/>
                <w:lang w:eastAsia="ru-RU"/>
              </w:rPr>
            </w:pPr>
            <w:r w:rsidRPr="00E5238E">
              <w:rPr>
                <w:rFonts w:eastAsia="Times New Roman"/>
                <w:iCs/>
                <w:color w:val="333333"/>
                <w:szCs w:val="28"/>
                <w:bdr w:val="none" w:sz="0" w:space="0" w:color="auto" w:frame="1"/>
                <w:lang w:eastAsia="ru-RU"/>
              </w:rPr>
              <w:t xml:space="preserve">         деловое участие граждан.</w:t>
            </w:r>
          </w:p>
          <w:p w:rsidR="000702E3" w:rsidRPr="00E5238E" w:rsidRDefault="000702E3" w:rsidP="009B61B4">
            <w:pPr>
              <w:shd w:val="clear" w:color="auto" w:fill="FFFFFF"/>
              <w:jc w:val="both"/>
              <w:textAlignment w:val="baseline"/>
              <w:rPr>
                <w:rFonts w:eastAsia="Times New Roman"/>
                <w:iCs/>
                <w:color w:val="333333"/>
                <w:szCs w:val="28"/>
                <w:bdr w:val="none" w:sz="0" w:space="0" w:color="auto" w:frame="1"/>
                <w:lang w:eastAsia="ru-RU"/>
              </w:rPr>
            </w:pPr>
            <w:r w:rsidRPr="00E5238E">
              <w:rPr>
                <w:rFonts w:eastAsia="Times New Roman"/>
                <w:iCs/>
                <w:color w:val="333333"/>
                <w:szCs w:val="28"/>
                <w:bdr w:val="none" w:sz="0" w:space="0" w:color="auto" w:frame="1"/>
                <w:lang w:eastAsia="ru-RU"/>
              </w:rPr>
              <w:t xml:space="preserve">         привлечение денежных сре</w:t>
            </w:r>
            <w:proofErr w:type="gramStart"/>
            <w:r w:rsidRPr="00E5238E">
              <w:rPr>
                <w:rFonts w:eastAsia="Times New Roman"/>
                <w:iCs/>
                <w:color w:val="333333"/>
                <w:szCs w:val="28"/>
                <w:bdr w:val="none" w:sz="0" w:space="0" w:color="auto" w:frame="1"/>
                <w:lang w:eastAsia="ru-RU"/>
              </w:rPr>
              <w:t>дств пр</w:t>
            </w:r>
            <w:proofErr w:type="gramEnd"/>
            <w:r w:rsidRPr="00E5238E">
              <w:rPr>
                <w:rFonts w:eastAsia="Times New Roman"/>
                <w:iCs/>
                <w:color w:val="333333"/>
                <w:szCs w:val="28"/>
                <w:bdr w:val="none" w:sz="0" w:space="0" w:color="auto" w:frame="1"/>
                <w:lang w:eastAsia="ru-RU"/>
              </w:rPr>
              <w:t>едприятий, организаций, ИП;</w:t>
            </w:r>
          </w:p>
          <w:p w:rsidR="000702E3" w:rsidRPr="00E5238E" w:rsidRDefault="000702E3" w:rsidP="009B61B4">
            <w:pPr>
              <w:pStyle w:val="ConsPlusNormal"/>
              <w:rPr>
                <w:highlight w:val="yellow"/>
              </w:rPr>
            </w:pPr>
          </w:p>
        </w:tc>
      </w:tr>
      <w:tr w:rsidR="006C62FA" w:rsidRPr="00E5238E" w:rsidTr="00E03A41">
        <w:tc>
          <w:tcPr>
            <w:tcW w:w="624" w:type="dxa"/>
          </w:tcPr>
          <w:p w:rsidR="006C62FA" w:rsidRPr="00E5238E" w:rsidRDefault="006C62FA" w:rsidP="009B61B4">
            <w:r w:rsidRPr="00E5238E">
              <w:t>1.</w:t>
            </w:r>
          </w:p>
        </w:tc>
        <w:tc>
          <w:tcPr>
            <w:tcW w:w="4480" w:type="dxa"/>
          </w:tcPr>
          <w:p w:rsidR="006C62FA" w:rsidRPr="00E5238E" w:rsidRDefault="006C62FA" w:rsidP="009B61B4">
            <w:pPr>
              <w:pStyle w:val="ConsPlusNormal"/>
              <w:jc w:val="both"/>
            </w:pPr>
            <w:r w:rsidRPr="00E5238E">
              <w:t xml:space="preserve">Привлечение </w:t>
            </w:r>
            <w:r w:rsidRPr="00E5238E">
              <w:rPr>
                <w:color w:val="333333"/>
                <w:spacing w:val="8"/>
                <w:szCs w:val="28"/>
              </w:rPr>
              <w:t>населения муниципального образования к работам по благоустройству</w:t>
            </w:r>
          </w:p>
        </w:tc>
        <w:tc>
          <w:tcPr>
            <w:tcW w:w="1417" w:type="dxa"/>
          </w:tcPr>
          <w:p w:rsidR="006C62FA" w:rsidRPr="00E5238E" w:rsidRDefault="006C62FA" w:rsidP="009B61B4">
            <w:pPr>
              <w:pStyle w:val="ConsPlusNormal"/>
              <w:jc w:val="center"/>
            </w:pPr>
            <w:r w:rsidRPr="00E5238E">
              <w:t>%</w:t>
            </w:r>
          </w:p>
        </w:tc>
        <w:tc>
          <w:tcPr>
            <w:tcW w:w="1276" w:type="dxa"/>
          </w:tcPr>
          <w:p w:rsidR="006C62FA" w:rsidRPr="00E5238E" w:rsidRDefault="006C62FA" w:rsidP="009B61B4">
            <w:pPr>
              <w:pStyle w:val="ConsPlusNormal"/>
              <w:jc w:val="center"/>
            </w:pPr>
            <w:r w:rsidRPr="00E5238E">
              <w:t>Не менее</w:t>
            </w:r>
          </w:p>
          <w:p w:rsidR="006C62FA" w:rsidRPr="00E5238E" w:rsidRDefault="006C62FA" w:rsidP="009B61B4">
            <w:pPr>
              <w:pStyle w:val="ConsPlusNormal"/>
              <w:jc w:val="center"/>
            </w:pPr>
            <w:r w:rsidRPr="00E5238E">
              <w:t>10</w:t>
            </w:r>
          </w:p>
        </w:tc>
        <w:tc>
          <w:tcPr>
            <w:tcW w:w="2463" w:type="dxa"/>
            <w:gridSpan w:val="2"/>
          </w:tcPr>
          <w:p w:rsidR="006C62FA" w:rsidRPr="00E5238E" w:rsidRDefault="006C62FA" w:rsidP="009B61B4">
            <w:pPr>
              <w:pStyle w:val="ConsPlusNormal"/>
              <w:jc w:val="both"/>
            </w:pPr>
          </w:p>
        </w:tc>
        <w:tc>
          <w:tcPr>
            <w:tcW w:w="372" w:type="dxa"/>
            <w:gridSpan w:val="2"/>
          </w:tcPr>
          <w:p w:rsidR="006C62FA" w:rsidRPr="00E5238E" w:rsidRDefault="006C62FA" w:rsidP="009B61B4">
            <w:pPr>
              <w:pStyle w:val="ConsPlusNormal"/>
              <w:jc w:val="both"/>
            </w:pPr>
          </w:p>
        </w:tc>
      </w:tr>
      <w:tr w:rsidR="006C62FA" w:rsidRPr="00E5238E" w:rsidTr="00840E49">
        <w:tc>
          <w:tcPr>
            <w:tcW w:w="624" w:type="dxa"/>
          </w:tcPr>
          <w:p w:rsidR="006C62FA" w:rsidRPr="00E5238E" w:rsidRDefault="006C62FA" w:rsidP="009B61B4">
            <w:r w:rsidRPr="00E5238E">
              <w:t>2.</w:t>
            </w:r>
          </w:p>
        </w:tc>
        <w:tc>
          <w:tcPr>
            <w:tcW w:w="4480" w:type="dxa"/>
          </w:tcPr>
          <w:p w:rsidR="006C62FA" w:rsidRPr="00E5238E" w:rsidRDefault="006C62FA" w:rsidP="009B61B4">
            <w:pPr>
              <w:pStyle w:val="ConsPlusNormal"/>
              <w:jc w:val="both"/>
            </w:pPr>
            <w:r w:rsidRPr="00E5238E">
              <w:rPr>
                <w:color w:val="333333"/>
                <w:spacing w:val="8"/>
                <w:szCs w:val="28"/>
              </w:rPr>
              <w:t>процент привлечения предприятий и организаций поселения к работам по благоустройству</w:t>
            </w:r>
          </w:p>
        </w:tc>
        <w:tc>
          <w:tcPr>
            <w:tcW w:w="1417" w:type="dxa"/>
          </w:tcPr>
          <w:p w:rsidR="006C62FA" w:rsidRPr="00E5238E" w:rsidRDefault="006C62FA" w:rsidP="009B61B4">
            <w:pPr>
              <w:pStyle w:val="ConsPlusNormal"/>
              <w:jc w:val="center"/>
            </w:pPr>
            <w:r w:rsidRPr="00E5238E">
              <w:t>%</w:t>
            </w:r>
          </w:p>
        </w:tc>
        <w:tc>
          <w:tcPr>
            <w:tcW w:w="1276" w:type="dxa"/>
          </w:tcPr>
          <w:p w:rsidR="006C62FA" w:rsidRPr="00E5238E" w:rsidRDefault="006C62FA" w:rsidP="009B61B4">
            <w:pPr>
              <w:pStyle w:val="ConsPlusNormal"/>
              <w:jc w:val="center"/>
            </w:pPr>
            <w:r w:rsidRPr="00E5238E">
              <w:t>Не менее</w:t>
            </w:r>
          </w:p>
          <w:p w:rsidR="006C62FA" w:rsidRPr="00E5238E" w:rsidRDefault="006C62FA" w:rsidP="009B61B4">
            <w:pPr>
              <w:pStyle w:val="ConsPlusNormal"/>
              <w:jc w:val="center"/>
            </w:pPr>
            <w:r w:rsidRPr="00E5238E">
              <w:t>50</w:t>
            </w:r>
          </w:p>
        </w:tc>
        <w:tc>
          <w:tcPr>
            <w:tcW w:w="2463" w:type="dxa"/>
            <w:gridSpan w:val="2"/>
          </w:tcPr>
          <w:p w:rsidR="006C62FA" w:rsidRPr="00E5238E" w:rsidRDefault="006C62FA" w:rsidP="009B61B4">
            <w:pPr>
              <w:pStyle w:val="ConsPlusNormal"/>
              <w:jc w:val="both"/>
            </w:pPr>
          </w:p>
        </w:tc>
        <w:tc>
          <w:tcPr>
            <w:tcW w:w="372" w:type="dxa"/>
            <w:gridSpan w:val="2"/>
          </w:tcPr>
          <w:p w:rsidR="006C62FA" w:rsidRPr="00E5238E" w:rsidRDefault="006C62FA" w:rsidP="009B61B4">
            <w:pPr>
              <w:pStyle w:val="ConsPlusNormal"/>
              <w:jc w:val="both"/>
            </w:pPr>
          </w:p>
        </w:tc>
      </w:tr>
      <w:tr w:rsidR="006C62FA" w:rsidRPr="00E5238E" w:rsidTr="00225BDC">
        <w:tc>
          <w:tcPr>
            <w:tcW w:w="624" w:type="dxa"/>
          </w:tcPr>
          <w:p w:rsidR="006C62FA" w:rsidRPr="00E5238E" w:rsidRDefault="006C62FA" w:rsidP="009B61B4">
            <w:r w:rsidRPr="00E5238E">
              <w:t>3.</w:t>
            </w:r>
          </w:p>
        </w:tc>
        <w:tc>
          <w:tcPr>
            <w:tcW w:w="4480" w:type="dxa"/>
          </w:tcPr>
          <w:p w:rsidR="006C62FA" w:rsidRPr="00E5238E" w:rsidRDefault="006C62FA" w:rsidP="009B61B4">
            <w:pPr>
              <w:pStyle w:val="ConsPlusNormal"/>
              <w:jc w:val="both"/>
            </w:pPr>
            <w:r w:rsidRPr="00E5238E">
              <w:t>Привлечение денежных средств жителей, организаций, предприятий для достижения целей</w:t>
            </w:r>
          </w:p>
        </w:tc>
        <w:tc>
          <w:tcPr>
            <w:tcW w:w="1417" w:type="dxa"/>
          </w:tcPr>
          <w:p w:rsidR="006C62FA" w:rsidRPr="00E5238E" w:rsidRDefault="006C62FA" w:rsidP="009B61B4">
            <w:pPr>
              <w:pStyle w:val="ConsPlusNormal"/>
              <w:jc w:val="center"/>
            </w:pPr>
            <w:r w:rsidRPr="00E5238E">
              <w:t>%</w:t>
            </w:r>
          </w:p>
        </w:tc>
        <w:tc>
          <w:tcPr>
            <w:tcW w:w="1276" w:type="dxa"/>
          </w:tcPr>
          <w:p w:rsidR="006C62FA" w:rsidRPr="00E5238E" w:rsidRDefault="006C62FA" w:rsidP="009B61B4">
            <w:pPr>
              <w:pStyle w:val="ConsPlusNormal"/>
              <w:jc w:val="both"/>
            </w:pPr>
            <w:r w:rsidRPr="00E5238E">
              <w:t>Не менее</w:t>
            </w:r>
          </w:p>
          <w:p w:rsidR="006C62FA" w:rsidRPr="00E5238E" w:rsidRDefault="006C62FA" w:rsidP="009B61B4">
            <w:pPr>
              <w:pStyle w:val="ConsPlusNormal"/>
              <w:jc w:val="center"/>
            </w:pPr>
            <w:r w:rsidRPr="00E5238E">
              <w:t>5</w:t>
            </w:r>
          </w:p>
        </w:tc>
        <w:tc>
          <w:tcPr>
            <w:tcW w:w="2463" w:type="dxa"/>
            <w:gridSpan w:val="2"/>
          </w:tcPr>
          <w:p w:rsidR="006C62FA" w:rsidRPr="00E5238E" w:rsidRDefault="006C62FA" w:rsidP="009B61B4">
            <w:pPr>
              <w:pStyle w:val="ConsPlusNormal"/>
              <w:jc w:val="both"/>
            </w:pPr>
          </w:p>
        </w:tc>
        <w:tc>
          <w:tcPr>
            <w:tcW w:w="372" w:type="dxa"/>
            <w:gridSpan w:val="2"/>
          </w:tcPr>
          <w:p w:rsidR="006C62FA" w:rsidRPr="00E5238E" w:rsidRDefault="006C62FA" w:rsidP="009B61B4">
            <w:pPr>
              <w:pStyle w:val="ConsPlusNormal"/>
              <w:jc w:val="both"/>
            </w:pPr>
          </w:p>
        </w:tc>
      </w:tr>
      <w:tr w:rsidR="006C62FA" w:rsidRPr="00E5238E" w:rsidTr="009E1A42">
        <w:tc>
          <w:tcPr>
            <w:tcW w:w="624" w:type="dxa"/>
          </w:tcPr>
          <w:p w:rsidR="006C62FA" w:rsidRPr="00E5238E" w:rsidRDefault="006C62FA" w:rsidP="009B61B4">
            <w:r w:rsidRPr="00E5238E">
              <w:t>4.</w:t>
            </w:r>
          </w:p>
        </w:tc>
        <w:tc>
          <w:tcPr>
            <w:tcW w:w="4480" w:type="dxa"/>
          </w:tcPr>
          <w:p w:rsidR="006C62FA" w:rsidRPr="00E5238E" w:rsidRDefault="006C62FA" w:rsidP="009B61B4">
            <w:pPr>
              <w:pStyle w:val="ConsPlusNormal"/>
              <w:jc w:val="both"/>
            </w:pPr>
            <w:r w:rsidRPr="00E5238E">
              <w:t>Увеличение благоустроенных общественных мест</w:t>
            </w:r>
          </w:p>
        </w:tc>
        <w:tc>
          <w:tcPr>
            <w:tcW w:w="1417" w:type="dxa"/>
          </w:tcPr>
          <w:p w:rsidR="006C62FA" w:rsidRPr="00E5238E" w:rsidRDefault="006C62FA" w:rsidP="009B61B4">
            <w:pPr>
              <w:pStyle w:val="ConsPlusNormal"/>
              <w:jc w:val="center"/>
            </w:pPr>
            <w:r w:rsidRPr="00E5238E">
              <w:t>Кв. м</w:t>
            </w:r>
          </w:p>
        </w:tc>
        <w:tc>
          <w:tcPr>
            <w:tcW w:w="1276" w:type="dxa"/>
          </w:tcPr>
          <w:p w:rsidR="006C62FA" w:rsidRPr="00E5238E" w:rsidRDefault="006C62FA" w:rsidP="009B61B4">
            <w:pPr>
              <w:pStyle w:val="ConsPlusNormal"/>
              <w:jc w:val="both"/>
            </w:pPr>
            <w:r w:rsidRPr="00E5238E">
              <w:t>На 2 475</w:t>
            </w:r>
          </w:p>
        </w:tc>
        <w:tc>
          <w:tcPr>
            <w:tcW w:w="2463" w:type="dxa"/>
            <w:gridSpan w:val="2"/>
          </w:tcPr>
          <w:p w:rsidR="006C62FA" w:rsidRPr="00E5238E" w:rsidRDefault="006C62FA" w:rsidP="009B61B4">
            <w:pPr>
              <w:pStyle w:val="ConsPlusNormal"/>
              <w:jc w:val="both"/>
            </w:pPr>
          </w:p>
        </w:tc>
        <w:tc>
          <w:tcPr>
            <w:tcW w:w="372" w:type="dxa"/>
            <w:gridSpan w:val="2"/>
          </w:tcPr>
          <w:p w:rsidR="006C62FA" w:rsidRPr="00E5238E" w:rsidRDefault="006C62FA" w:rsidP="009B61B4">
            <w:pPr>
              <w:pStyle w:val="ConsPlusNormal"/>
              <w:jc w:val="both"/>
            </w:pPr>
          </w:p>
        </w:tc>
      </w:tr>
    </w:tbl>
    <w:p w:rsidR="000702E3" w:rsidRPr="00E5238E" w:rsidRDefault="000702E3" w:rsidP="000702E3">
      <w:pPr>
        <w:shd w:val="clear" w:color="auto" w:fill="FFFFFF"/>
        <w:spacing w:after="150"/>
        <w:jc w:val="center"/>
        <w:textAlignment w:val="baseline"/>
      </w:pPr>
      <w:r w:rsidRPr="00E5238E">
        <w:t>Методика расчёта значений показателей (индикаторов) муниципальной программы</w:t>
      </w:r>
    </w:p>
    <w:p w:rsidR="000702E3" w:rsidRDefault="000702E3" w:rsidP="000702E3">
      <w:pPr>
        <w:shd w:val="clear" w:color="auto" w:fill="FFFFFF"/>
        <w:spacing w:after="150"/>
        <w:jc w:val="both"/>
        <w:textAlignment w:val="baseline"/>
      </w:pPr>
      <w:r w:rsidRPr="00E5238E">
        <w:t xml:space="preserve">       Все показатели (индикаторы) </w:t>
      </w:r>
      <w:proofErr w:type="gramStart"/>
      <w:r w:rsidRPr="00E5238E">
        <w:t>муниципальной</w:t>
      </w:r>
      <w:proofErr w:type="gramEnd"/>
      <w:r w:rsidRPr="00E5238E">
        <w:t xml:space="preserve"> имеют числовое значение и исчисляются прямым счетом. Ответственным исполнителем в ходе реализации программы будет вестись учет участников программы физических и юридических лиц.</w:t>
      </w:r>
    </w:p>
    <w:p w:rsidR="000702E3" w:rsidRDefault="000702E3" w:rsidP="000702E3">
      <w:pPr>
        <w:shd w:val="clear" w:color="auto" w:fill="FFFFFF"/>
        <w:spacing w:after="150"/>
        <w:jc w:val="both"/>
        <w:textAlignment w:val="baseline"/>
      </w:pPr>
      <w:r>
        <w:t xml:space="preserve">      Все поступающие средства будут учитываться и вносится в бюджет. По окончании реализации программы, результатом будет полное освоение средств и готовый объект благоустройства. </w:t>
      </w:r>
    </w:p>
    <w:p w:rsidR="000702E3" w:rsidRPr="00421BAB" w:rsidRDefault="000702E3" w:rsidP="000702E3">
      <w:pPr>
        <w:shd w:val="clear" w:color="auto" w:fill="FFFFFF"/>
        <w:spacing w:after="150"/>
        <w:jc w:val="both"/>
        <w:textAlignment w:val="baseline"/>
        <w:rPr>
          <w:b/>
        </w:rPr>
      </w:pPr>
      <w:r>
        <w:rPr>
          <w:b/>
        </w:rPr>
        <w:t>8</w:t>
      </w:r>
      <w:r w:rsidRPr="00421BAB">
        <w:rPr>
          <w:b/>
        </w:rPr>
        <w:t>. Оценка эффективности муниципальной программы</w:t>
      </w:r>
    </w:p>
    <w:p w:rsidR="000702E3" w:rsidRDefault="000702E3" w:rsidP="000702E3">
      <w:pPr>
        <w:shd w:val="clear" w:color="auto" w:fill="FFFFFF"/>
        <w:spacing w:after="150"/>
        <w:jc w:val="both"/>
        <w:textAlignment w:val="baseline"/>
      </w:pPr>
    </w:p>
    <w:p w:rsidR="000702E3" w:rsidRPr="00026A64" w:rsidRDefault="000702E3" w:rsidP="000702E3">
      <w:pPr>
        <w:shd w:val="clear" w:color="auto" w:fill="FFFFFF"/>
        <w:jc w:val="both"/>
        <w:rPr>
          <w:rFonts w:eastAsia="Times New Roman"/>
          <w:color w:val="333333"/>
          <w:spacing w:val="8"/>
          <w:szCs w:val="28"/>
          <w:lang w:eastAsia="ru-RU"/>
        </w:rPr>
      </w:pPr>
      <w:r>
        <w:rPr>
          <w:rFonts w:eastAsia="Times New Roman"/>
          <w:color w:val="333333"/>
          <w:spacing w:val="8"/>
          <w:szCs w:val="28"/>
          <w:lang w:eastAsia="ru-RU"/>
        </w:rPr>
        <w:t xml:space="preserve">          </w:t>
      </w:r>
      <w:r w:rsidRPr="00026A64">
        <w:rPr>
          <w:rFonts w:eastAsia="Times New Roman"/>
          <w:color w:val="333333"/>
          <w:spacing w:val="8"/>
          <w:szCs w:val="28"/>
          <w:lang w:eastAsia="ru-RU"/>
        </w:rPr>
        <w:t xml:space="preserve">Прогнозируемые конечные результаты реализации Программы предусматривают повышение уровня благоустройства </w:t>
      </w:r>
      <w:r>
        <w:rPr>
          <w:rFonts w:eastAsia="Times New Roman"/>
          <w:color w:val="333333"/>
          <w:spacing w:val="8"/>
          <w:szCs w:val="28"/>
          <w:lang w:eastAsia="ru-RU"/>
        </w:rPr>
        <w:t>посёлка</w:t>
      </w:r>
      <w:r w:rsidRPr="00026A64">
        <w:rPr>
          <w:rFonts w:eastAsia="Times New Roman"/>
          <w:color w:val="333333"/>
          <w:spacing w:val="8"/>
          <w:szCs w:val="28"/>
          <w:lang w:eastAsia="ru-RU"/>
        </w:rPr>
        <w:t xml:space="preserve">, </w:t>
      </w:r>
      <w:r w:rsidRPr="00026A64">
        <w:rPr>
          <w:rFonts w:eastAsia="Times New Roman"/>
          <w:color w:val="333333"/>
          <w:spacing w:val="8"/>
          <w:szCs w:val="28"/>
          <w:lang w:eastAsia="ru-RU"/>
        </w:rPr>
        <w:lastRenderedPageBreak/>
        <w:t>улучшение санитарного содержания территорий, экологической безопасности.</w:t>
      </w:r>
    </w:p>
    <w:p w:rsidR="000702E3" w:rsidRPr="00026A64" w:rsidRDefault="000702E3" w:rsidP="000702E3">
      <w:pPr>
        <w:shd w:val="clear" w:color="auto" w:fill="FFFFFF"/>
        <w:jc w:val="both"/>
        <w:rPr>
          <w:rFonts w:eastAsia="Times New Roman"/>
          <w:color w:val="333333"/>
          <w:spacing w:val="8"/>
          <w:szCs w:val="28"/>
          <w:lang w:eastAsia="ru-RU"/>
        </w:rPr>
      </w:pPr>
      <w:r>
        <w:rPr>
          <w:rFonts w:eastAsia="Times New Roman"/>
          <w:color w:val="333333"/>
          <w:spacing w:val="8"/>
          <w:szCs w:val="28"/>
          <w:lang w:eastAsia="ru-RU"/>
        </w:rPr>
        <w:t xml:space="preserve">            </w:t>
      </w:r>
      <w:r w:rsidRPr="00026A64">
        <w:rPr>
          <w:rFonts w:eastAsia="Times New Roman"/>
          <w:color w:val="333333"/>
          <w:spacing w:val="8"/>
          <w:szCs w:val="28"/>
          <w:lang w:eastAsia="ru-RU"/>
        </w:rPr>
        <w:t xml:space="preserve">В результате реализации программы ожидается создание условий, обеспечивающих комфортные условия для </w:t>
      </w:r>
      <w:r>
        <w:rPr>
          <w:rFonts w:eastAsia="Times New Roman"/>
          <w:color w:val="333333"/>
          <w:spacing w:val="8"/>
          <w:szCs w:val="28"/>
          <w:lang w:eastAsia="ru-RU"/>
        </w:rPr>
        <w:t xml:space="preserve"> </w:t>
      </w:r>
      <w:r w:rsidRPr="00026A64">
        <w:rPr>
          <w:rFonts w:eastAsia="Times New Roman"/>
          <w:color w:val="333333"/>
          <w:spacing w:val="8"/>
          <w:szCs w:val="28"/>
          <w:lang w:eastAsia="ru-RU"/>
        </w:rPr>
        <w:t>отдыха населения на территории муниципального образования сельского поселения.</w:t>
      </w:r>
    </w:p>
    <w:p w:rsidR="000702E3" w:rsidRPr="00026A64" w:rsidRDefault="000702E3" w:rsidP="000702E3">
      <w:pPr>
        <w:shd w:val="clear" w:color="auto" w:fill="FFFFFF"/>
        <w:jc w:val="both"/>
        <w:rPr>
          <w:rFonts w:eastAsia="Times New Roman"/>
          <w:color w:val="333333"/>
          <w:spacing w:val="8"/>
          <w:szCs w:val="28"/>
          <w:lang w:eastAsia="ru-RU"/>
        </w:rPr>
      </w:pPr>
      <w:r w:rsidRPr="00026A64">
        <w:rPr>
          <w:rFonts w:eastAsia="Times New Roman"/>
          <w:color w:val="333333"/>
          <w:spacing w:val="8"/>
          <w:szCs w:val="28"/>
          <w:lang w:eastAsia="ru-RU"/>
        </w:rPr>
        <w:t> </w:t>
      </w:r>
    </w:p>
    <w:p w:rsidR="000702E3" w:rsidRPr="00026A64" w:rsidRDefault="000702E3" w:rsidP="000702E3">
      <w:pPr>
        <w:shd w:val="clear" w:color="auto" w:fill="FFFFFF"/>
        <w:jc w:val="both"/>
        <w:rPr>
          <w:rFonts w:eastAsia="Times New Roman"/>
          <w:color w:val="333333"/>
          <w:spacing w:val="8"/>
          <w:szCs w:val="28"/>
          <w:lang w:eastAsia="ru-RU"/>
        </w:rPr>
      </w:pPr>
      <w:r w:rsidRPr="00026A64">
        <w:rPr>
          <w:rFonts w:eastAsia="Times New Roman"/>
          <w:color w:val="333333"/>
          <w:spacing w:val="8"/>
          <w:szCs w:val="28"/>
          <w:lang w:eastAsia="ru-RU"/>
        </w:rPr>
        <w:t>Эффективность программы оценивается по следующим показателям:</w:t>
      </w:r>
    </w:p>
    <w:p w:rsidR="000702E3" w:rsidRPr="00026A64" w:rsidRDefault="000702E3" w:rsidP="000702E3">
      <w:pPr>
        <w:numPr>
          <w:ilvl w:val="0"/>
          <w:numId w:val="3"/>
        </w:numPr>
        <w:shd w:val="clear" w:color="auto" w:fill="FFFFFF"/>
        <w:spacing w:before="100" w:beforeAutospacing="1" w:after="100" w:afterAutospacing="1"/>
        <w:jc w:val="both"/>
        <w:rPr>
          <w:rFonts w:eastAsia="Times New Roman"/>
          <w:color w:val="333333"/>
          <w:spacing w:val="8"/>
          <w:szCs w:val="28"/>
          <w:lang w:eastAsia="ru-RU"/>
        </w:rPr>
      </w:pPr>
      <w:r w:rsidRPr="00026A64">
        <w:rPr>
          <w:rFonts w:eastAsia="Times New Roman"/>
          <w:color w:val="333333"/>
          <w:spacing w:val="8"/>
          <w:szCs w:val="28"/>
          <w:lang w:eastAsia="ru-RU"/>
        </w:rPr>
        <w:t>процент привлечения населения муниципального образования к работам по благоустройству;</w:t>
      </w:r>
    </w:p>
    <w:p w:rsidR="000702E3" w:rsidRPr="00026A64" w:rsidRDefault="000702E3" w:rsidP="000702E3">
      <w:pPr>
        <w:numPr>
          <w:ilvl w:val="0"/>
          <w:numId w:val="3"/>
        </w:numPr>
        <w:shd w:val="clear" w:color="auto" w:fill="FFFFFF"/>
        <w:spacing w:before="100" w:beforeAutospacing="1" w:after="100" w:afterAutospacing="1"/>
        <w:jc w:val="both"/>
        <w:rPr>
          <w:rFonts w:eastAsia="Times New Roman"/>
          <w:color w:val="333333"/>
          <w:spacing w:val="8"/>
          <w:szCs w:val="28"/>
          <w:lang w:eastAsia="ru-RU"/>
        </w:rPr>
      </w:pPr>
      <w:r w:rsidRPr="00026A64">
        <w:rPr>
          <w:rFonts w:eastAsia="Times New Roman"/>
          <w:color w:val="333333"/>
          <w:spacing w:val="8"/>
          <w:szCs w:val="28"/>
          <w:lang w:eastAsia="ru-RU"/>
        </w:rPr>
        <w:t>процент привлечения предприятий и организаций поселения к работам по благоустройству;</w:t>
      </w:r>
    </w:p>
    <w:p w:rsidR="000702E3" w:rsidRPr="00026A64" w:rsidRDefault="000702E3" w:rsidP="000702E3">
      <w:pPr>
        <w:shd w:val="clear" w:color="auto" w:fill="FFFFFF"/>
        <w:jc w:val="both"/>
        <w:rPr>
          <w:rFonts w:eastAsia="Times New Roman"/>
          <w:color w:val="333333"/>
          <w:spacing w:val="8"/>
          <w:szCs w:val="28"/>
          <w:lang w:eastAsia="ru-RU"/>
        </w:rPr>
      </w:pPr>
      <w:r w:rsidRPr="00026A64">
        <w:rPr>
          <w:rFonts w:eastAsia="Times New Roman"/>
          <w:color w:val="333333"/>
          <w:spacing w:val="8"/>
          <w:szCs w:val="28"/>
          <w:lang w:eastAsia="ru-RU"/>
        </w:rPr>
        <w:t> В результате реализации Программы ожидается:</w:t>
      </w:r>
    </w:p>
    <w:p w:rsidR="000702E3" w:rsidRPr="00463052" w:rsidRDefault="000702E3" w:rsidP="000702E3">
      <w:pPr>
        <w:numPr>
          <w:ilvl w:val="0"/>
          <w:numId w:val="4"/>
        </w:numPr>
        <w:shd w:val="clear" w:color="auto" w:fill="FFFFFF"/>
        <w:jc w:val="both"/>
        <w:rPr>
          <w:rFonts w:eastAsia="Times New Roman"/>
          <w:color w:val="333333"/>
          <w:spacing w:val="8"/>
          <w:szCs w:val="28"/>
          <w:lang w:eastAsia="ru-RU"/>
        </w:rPr>
      </w:pPr>
      <w:r w:rsidRPr="00463052">
        <w:rPr>
          <w:rFonts w:eastAsia="Times New Roman"/>
          <w:color w:val="333333"/>
          <w:spacing w:val="8"/>
          <w:szCs w:val="28"/>
          <w:lang w:eastAsia="ru-RU"/>
        </w:rPr>
        <w:t>улучшение экологической обстановки и создание среды, комфортной</w:t>
      </w:r>
      <w:r>
        <w:rPr>
          <w:rFonts w:eastAsia="Times New Roman"/>
          <w:color w:val="333333"/>
          <w:spacing w:val="8"/>
          <w:szCs w:val="28"/>
          <w:lang w:eastAsia="ru-RU"/>
        </w:rPr>
        <w:t xml:space="preserve"> </w:t>
      </w:r>
      <w:r w:rsidRPr="00463052">
        <w:rPr>
          <w:rFonts w:eastAsia="Times New Roman"/>
          <w:color w:val="333333"/>
          <w:spacing w:val="8"/>
          <w:szCs w:val="28"/>
          <w:lang w:eastAsia="ru-RU"/>
        </w:rPr>
        <w:t>для проживания жителей поселения;</w:t>
      </w:r>
    </w:p>
    <w:p w:rsidR="000702E3" w:rsidRPr="00026A64" w:rsidRDefault="000702E3" w:rsidP="000702E3">
      <w:pPr>
        <w:numPr>
          <w:ilvl w:val="0"/>
          <w:numId w:val="5"/>
        </w:numPr>
        <w:shd w:val="clear" w:color="auto" w:fill="FFFFFF"/>
        <w:jc w:val="both"/>
        <w:rPr>
          <w:rFonts w:eastAsia="Times New Roman"/>
          <w:color w:val="333333"/>
          <w:spacing w:val="8"/>
          <w:szCs w:val="28"/>
          <w:lang w:eastAsia="ru-RU"/>
        </w:rPr>
      </w:pPr>
      <w:r w:rsidRPr="00026A64">
        <w:rPr>
          <w:rFonts w:eastAsia="Times New Roman"/>
          <w:color w:val="333333"/>
          <w:spacing w:val="8"/>
          <w:szCs w:val="28"/>
          <w:lang w:eastAsia="ru-RU"/>
        </w:rPr>
        <w:t>совершенствование эстетического состояния территории поселения;</w:t>
      </w:r>
    </w:p>
    <w:p w:rsidR="000702E3" w:rsidRPr="00463052" w:rsidRDefault="000702E3" w:rsidP="000702E3">
      <w:pPr>
        <w:pStyle w:val="a6"/>
        <w:numPr>
          <w:ilvl w:val="0"/>
          <w:numId w:val="6"/>
        </w:numPr>
        <w:shd w:val="clear" w:color="auto" w:fill="FFFFFF"/>
        <w:spacing w:before="225" w:beforeAutospacing="0" w:after="225" w:afterAutospacing="0"/>
        <w:rPr>
          <w:color w:val="333333"/>
          <w:sz w:val="28"/>
          <w:szCs w:val="28"/>
        </w:rPr>
      </w:pPr>
      <w:r w:rsidRPr="00463052">
        <w:rPr>
          <w:color w:val="333333"/>
          <w:spacing w:val="8"/>
          <w:sz w:val="28"/>
          <w:szCs w:val="28"/>
        </w:rPr>
        <w:t> </w:t>
      </w:r>
      <w:r w:rsidRPr="00463052">
        <w:rPr>
          <w:color w:val="333333"/>
          <w:sz w:val="28"/>
          <w:szCs w:val="28"/>
        </w:rPr>
        <w:t>Бюджетная эффективность программы (определяется как степень реализации расходных обязательств) рассчитывается по формуле</w:t>
      </w:r>
      <w:proofErr w:type="gramStart"/>
      <w:r w:rsidRPr="00463052">
        <w:rPr>
          <w:color w:val="333333"/>
          <w:sz w:val="28"/>
          <w:szCs w:val="28"/>
        </w:rPr>
        <w:t xml:space="preserve"> :</w:t>
      </w:r>
      <w:proofErr w:type="gramEnd"/>
    </w:p>
    <w:p w:rsidR="000702E3" w:rsidRPr="00463052" w:rsidRDefault="000702E3" w:rsidP="000702E3">
      <w:pPr>
        <w:pStyle w:val="a6"/>
        <w:numPr>
          <w:ilvl w:val="0"/>
          <w:numId w:val="6"/>
        </w:numPr>
        <w:shd w:val="clear" w:color="auto" w:fill="FFFFFF"/>
        <w:spacing w:before="0" w:beforeAutospacing="0" w:after="0" w:afterAutospacing="0"/>
        <w:rPr>
          <w:color w:val="333333"/>
          <w:sz w:val="28"/>
          <w:szCs w:val="28"/>
        </w:rPr>
      </w:pPr>
      <w:r w:rsidRPr="00463052">
        <w:rPr>
          <w:color w:val="333333"/>
          <w:sz w:val="28"/>
          <w:szCs w:val="28"/>
        </w:rPr>
        <w:t>Э </w:t>
      </w:r>
      <w:proofErr w:type="spellStart"/>
      <w:r w:rsidRPr="00463052">
        <w:rPr>
          <w:color w:val="333333"/>
          <w:sz w:val="28"/>
          <w:szCs w:val="28"/>
          <w:bdr w:val="none" w:sz="0" w:space="0" w:color="auto" w:frame="1"/>
          <w:vertAlign w:val="subscript"/>
        </w:rPr>
        <w:t>бюд</w:t>
      </w:r>
      <w:proofErr w:type="spellEnd"/>
      <w:r w:rsidRPr="00463052">
        <w:rPr>
          <w:color w:val="333333"/>
          <w:sz w:val="28"/>
          <w:szCs w:val="28"/>
          <w:bdr w:val="none" w:sz="0" w:space="0" w:color="auto" w:frame="1"/>
          <w:vertAlign w:val="subscript"/>
        </w:rPr>
        <w:t>. </w:t>
      </w:r>
      <w:r w:rsidRPr="00463052">
        <w:rPr>
          <w:color w:val="333333"/>
          <w:sz w:val="28"/>
          <w:szCs w:val="28"/>
        </w:rPr>
        <w:t>=  </w:t>
      </w:r>
      <w:proofErr w:type="spellStart"/>
      <w:r w:rsidRPr="00463052">
        <w:rPr>
          <w:color w:val="333333"/>
          <w:sz w:val="28"/>
          <w:szCs w:val="28"/>
        </w:rPr>
        <w:t>Фф</w:t>
      </w:r>
      <w:proofErr w:type="spellEnd"/>
      <w:r w:rsidRPr="00463052">
        <w:rPr>
          <w:color w:val="333333"/>
          <w:sz w:val="28"/>
          <w:szCs w:val="28"/>
        </w:rPr>
        <w:t>/</w:t>
      </w:r>
      <w:proofErr w:type="spellStart"/>
      <w:r w:rsidRPr="00463052">
        <w:rPr>
          <w:color w:val="333333"/>
          <w:sz w:val="28"/>
          <w:szCs w:val="28"/>
        </w:rPr>
        <w:t>Фп</w:t>
      </w:r>
      <w:proofErr w:type="spellEnd"/>
      <w:r w:rsidRPr="00463052">
        <w:rPr>
          <w:color w:val="333333"/>
          <w:sz w:val="28"/>
          <w:szCs w:val="28"/>
        </w:rPr>
        <w:t>*100%, где</w:t>
      </w:r>
    </w:p>
    <w:p w:rsidR="000702E3" w:rsidRDefault="000702E3" w:rsidP="000702E3">
      <w:pPr>
        <w:pStyle w:val="a6"/>
        <w:numPr>
          <w:ilvl w:val="0"/>
          <w:numId w:val="6"/>
        </w:numPr>
        <w:shd w:val="clear" w:color="auto" w:fill="FFFFFF"/>
        <w:spacing w:before="225" w:beforeAutospacing="0" w:after="0" w:afterAutospacing="0"/>
        <w:rPr>
          <w:color w:val="333333"/>
          <w:sz w:val="28"/>
          <w:szCs w:val="28"/>
        </w:rPr>
      </w:pPr>
      <w:r w:rsidRPr="00463052">
        <w:rPr>
          <w:color w:val="333333"/>
          <w:sz w:val="28"/>
          <w:szCs w:val="28"/>
        </w:rPr>
        <w:t>Э </w:t>
      </w:r>
      <w:proofErr w:type="spellStart"/>
      <w:r w:rsidRPr="00463052">
        <w:rPr>
          <w:color w:val="333333"/>
          <w:sz w:val="28"/>
          <w:szCs w:val="28"/>
          <w:bdr w:val="none" w:sz="0" w:space="0" w:color="auto" w:frame="1"/>
          <w:vertAlign w:val="subscript"/>
        </w:rPr>
        <w:t>бюд</w:t>
      </w:r>
      <w:proofErr w:type="spellEnd"/>
      <w:r w:rsidRPr="00463052">
        <w:rPr>
          <w:color w:val="333333"/>
          <w:sz w:val="28"/>
          <w:szCs w:val="28"/>
          <w:bdr w:val="none" w:sz="0" w:space="0" w:color="auto" w:frame="1"/>
          <w:vertAlign w:val="subscript"/>
        </w:rPr>
        <w:t> </w:t>
      </w:r>
      <w:r w:rsidRPr="00463052">
        <w:rPr>
          <w:color w:val="333333"/>
          <w:sz w:val="28"/>
          <w:szCs w:val="28"/>
        </w:rPr>
        <w:t xml:space="preserve">бюджетная эффективность программы </w:t>
      </w:r>
    </w:p>
    <w:p w:rsidR="000702E3" w:rsidRPr="00463052" w:rsidRDefault="000702E3" w:rsidP="000702E3">
      <w:pPr>
        <w:pStyle w:val="a6"/>
        <w:numPr>
          <w:ilvl w:val="0"/>
          <w:numId w:val="6"/>
        </w:numPr>
        <w:shd w:val="clear" w:color="auto" w:fill="FFFFFF"/>
        <w:spacing w:before="0" w:beforeAutospacing="0" w:after="0" w:afterAutospacing="0"/>
        <w:rPr>
          <w:color w:val="333333"/>
          <w:sz w:val="28"/>
          <w:szCs w:val="28"/>
        </w:rPr>
      </w:pPr>
      <w:proofErr w:type="spellStart"/>
      <w:r w:rsidRPr="00463052">
        <w:rPr>
          <w:color w:val="333333"/>
          <w:sz w:val="28"/>
          <w:szCs w:val="28"/>
        </w:rPr>
        <w:t>Фф</w:t>
      </w:r>
      <w:proofErr w:type="spellEnd"/>
      <w:r w:rsidRPr="00463052">
        <w:rPr>
          <w:color w:val="333333"/>
          <w:sz w:val="28"/>
          <w:szCs w:val="28"/>
        </w:rPr>
        <w:t xml:space="preserve"> – фактическое использование средств</w:t>
      </w:r>
    </w:p>
    <w:p w:rsidR="000702E3" w:rsidRPr="00463052" w:rsidRDefault="000702E3" w:rsidP="000702E3">
      <w:pPr>
        <w:pStyle w:val="a6"/>
        <w:numPr>
          <w:ilvl w:val="0"/>
          <w:numId w:val="6"/>
        </w:numPr>
        <w:shd w:val="clear" w:color="auto" w:fill="FFFFFF"/>
        <w:spacing w:before="0" w:beforeAutospacing="0" w:after="0" w:afterAutospacing="0"/>
        <w:rPr>
          <w:color w:val="333333"/>
          <w:sz w:val="28"/>
          <w:szCs w:val="28"/>
        </w:rPr>
      </w:pPr>
      <w:proofErr w:type="spellStart"/>
      <w:r w:rsidRPr="00463052">
        <w:rPr>
          <w:color w:val="333333"/>
          <w:sz w:val="28"/>
          <w:szCs w:val="28"/>
        </w:rPr>
        <w:t>Фп</w:t>
      </w:r>
      <w:proofErr w:type="spellEnd"/>
      <w:r w:rsidRPr="00463052">
        <w:rPr>
          <w:color w:val="333333"/>
          <w:sz w:val="28"/>
          <w:szCs w:val="28"/>
        </w:rPr>
        <w:t xml:space="preserve"> – планируемое использование средств</w:t>
      </w:r>
    </w:p>
    <w:p w:rsidR="000702E3" w:rsidRPr="00463052" w:rsidRDefault="000702E3" w:rsidP="000702E3">
      <w:pPr>
        <w:pStyle w:val="a6"/>
        <w:numPr>
          <w:ilvl w:val="0"/>
          <w:numId w:val="6"/>
        </w:numPr>
        <w:shd w:val="clear" w:color="auto" w:fill="FFFFFF"/>
        <w:spacing w:before="225" w:beforeAutospacing="0" w:after="225" w:afterAutospacing="0"/>
        <w:rPr>
          <w:color w:val="333333"/>
          <w:sz w:val="28"/>
          <w:szCs w:val="28"/>
        </w:rPr>
      </w:pPr>
      <w:r w:rsidRPr="00463052">
        <w:rPr>
          <w:color w:val="333333"/>
          <w:sz w:val="28"/>
          <w:szCs w:val="28"/>
        </w:rPr>
        <w:t>Критерии оценки эффективности:</w:t>
      </w:r>
    </w:p>
    <w:p w:rsidR="000702E3" w:rsidRPr="00463052" w:rsidRDefault="000702E3" w:rsidP="000702E3">
      <w:pPr>
        <w:pStyle w:val="a6"/>
        <w:numPr>
          <w:ilvl w:val="0"/>
          <w:numId w:val="6"/>
        </w:numPr>
        <w:shd w:val="clear" w:color="auto" w:fill="FFFFFF"/>
        <w:spacing w:before="0" w:beforeAutospacing="0" w:after="0" w:afterAutospacing="0"/>
        <w:rPr>
          <w:color w:val="333333"/>
          <w:sz w:val="28"/>
          <w:szCs w:val="28"/>
        </w:rPr>
      </w:pPr>
      <w:r w:rsidRPr="00463052">
        <w:rPr>
          <w:color w:val="333333"/>
          <w:sz w:val="28"/>
          <w:szCs w:val="28"/>
        </w:rPr>
        <w:t>От 0 до 30% - программа не эффективная;</w:t>
      </w:r>
    </w:p>
    <w:p w:rsidR="000702E3" w:rsidRDefault="000702E3" w:rsidP="000702E3">
      <w:pPr>
        <w:pStyle w:val="a6"/>
        <w:numPr>
          <w:ilvl w:val="0"/>
          <w:numId w:val="6"/>
        </w:numPr>
        <w:shd w:val="clear" w:color="auto" w:fill="FFFFFF"/>
        <w:spacing w:before="0" w:beforeAutospacing="0" w:after="0" w:afterAutospacing="0"/>
        <w:rPr>
          <w:color w:val="333333"/>
          <w:sz w:val="28"/>
          <w:szCs w:val="28"/>
        </w:rPr>
      </w:pPr>
      <w:r>
        <w:rPr>
          <w:color w:val="333333"/>
          <w:sz w:val="28"/>
          <w:szCs w:val="28"/>
        </w:rPr>
        <w:t xml:space="preserve">От 30% до 50% - </w:t>
      </w:r>
      <w:r w:rsidRPr="00463052">
        <w:rPr>
          <w:color w:val="333333"/>
          <w:sz w:val="28"/>
          <w:szCs w:val="28"/>
        </w:rPr>
        <w:t xml:space="preserve"> эффективн</w:t>
      </w:r>
      <w:r>
        <w:rPr>
          <w:color w:val="333333"/>
          <w:sz w:val="28"/>
          <w:szCs w:val="28"/>
        </w:rPr>
        <w:t xml:space="preserve">ость ниже </w:t>
      </w:r>
      <w:proofErr w:type="gramStart"/>
      <w:r>
        <w:rPr>
          <w:color w:val="333333"/>
          <w:sz w:val="28"/>
          <w:szCs w:val="28"/>
        </w:rPr>
        <w:t>плановой</w:t>
      </w:r>
      <w:proofErr w:type="gramEnd"/>
      <w:r w:rsidRPr="00463052">
        <w:rPr>
          <w:color w:val="333333"/>
          <w:sz w:val="28"/>
          <w:szCs w:val="28"/>
        </w:rPr>
        <w:t>;</w:t>
      </w:r>
      <w:r>
        <w:rPr>
          <w:color w:val="333333"/>
          <w:sz w:val="28"/>
          <w:szCs w:val="28"/>
        </w:rPr>
        <w:t xml:space="preserve"> </w:t>
      </w:r>
    </w:p>
    <w:p w:rsidR="000702E3" w:rsidRDefault="000702E3" w:rsidP="000702E3">
      <w:pPr>
        <w:pStyle w:val="a6"/>
        <w:numPr>
          <w:ilvl w:val="0"/>
          <w:numId w:val="6"/>
        </w:numPr>
        <w:shd w:val="clear" w:color="auto" w:fill="FFFFFF"/>
        <w:spacing w:before="0" w:beforeAutospacing="0" w:after="0" w:afterAutospacing="0"/>
        <w:rPr>
          <w:color w:val="333333"/>
          <w:sz w:val="28"/>
          <w:szCs w:val="28"/>
        </w:rPr>
      </w:pPr>
      <w:r w:rsidRPr="00463052">
        <w:rPr>
          <w:color w:val="333333"/>
          <w:sz w:val="28"/>
          <w:szCs w:val="28"/>
        </w:rPr>
        <w:t xml:space="preserve"> 100% - программа эффективная</w:t>
      </w:r>
      <w:r>
        <w:rPr>
          <w:color w:val="333333"/>
          <w:sz w:val="28"/>
          <w:szCs w:val="28"/>
        </w:rPr>
        <w:t>;</w:t>
      </w:r>
    </w:p>
    <w:p w:rsidR="000702E3" w:rsidRPr="00463052" w:rsidRDefault="000702E3" w:rsidP="000702E3">
      <w:pPr>
        <w:pStyle w:val="a6"/>
        <w:numPr>
          <w:ilvl w:val="0"/>
          <w:numId w:val="6"/>
        </w:numPr>
        <w:shd w:val="clear" w:color="auto" w:fill="FFFFFF"/>
        <w:spacing w:before="0" w:beforeAutospacing="0" w:after="0" w:afterAutospacing="0"/>
        <w:rPr>
          <w:color w:val="333333"/>
          <w:sz w:val="28"/>
          <w:szCs w:val="28"/>
        </w:rPr>
      </w:pPr>
      <w:r>
        <w:rPr>
          <w:color w:val="333333"/>
          <w:sz w:val="28"/>
          <w:szCs w:val="28"/>
        </w:rPr>
        <w:t xml:space="preserve">Выше 100% -эффективность выше </w:t>
      </w:r>
      <w:proofErr w:type="gramStart"/>
      <w:r>
        <w:rPr>
          <w:color w:val="333333"/>
          <w:sz w:val="28"/>
          <w:szCs w:val="28"/>
        </w:rPr>
        <w:t>плановой</w:t>
      </w:r>
      <w:proofErr w:type="gramEnd"/>
      <w:r>
        <w:rPr>
          <w:color w:val="333333"/>
          <w:sz w:val="28"/>
          <w:szCs w:val="28"/>
        </w:rPr>
        <w:t>.</w:t>
      </w:r>
    </w:p>
    <w:p w:rsidR="000702E3" w:rsidRPr="00026A64" w:rsidRDefault="000702E3" w:rsidP="000702E3">
      <w:pPr>
        <w:shd w:val="clear" w:color="auto" w:fill="FFFFFF"/>
        <w:jc w:val="both"/>
        <w:rPr>
          <w:rFonts w:eastAsia="Times New Roman"/>
          <w:color w:val="333333"/>
          <w:spacing w:val="8"/>
          <w:szCs w:val="28"/>
          <w:lang w:eastAsia="ru-RU"/>
        </w:rPr>
      </w:pPr>
    </w:p>
    <w:p w:rsidR="000702E3" w:rsidRDefault="000702E3" w:rsidP="000702E3">
      <w:pPr>
        <w:shd w:val="clear" w:color="auto" w:fill="FFFFFF"/>
        <w:spacing w:after="150"/>
        <w:jc w:val="both"/>
        <w:textAlignment w:val="baseline"/>
      </w:pPr>
    </w:p>
    <w:p w:rsidR="000702E3" w:rsidRPr="00DC7617" w:rsidRDefault="000702E3" w:rsidP="000702E3">
      <w:pPr>
        <w:shd w:val="clear" w:color="auto" w:fill="FFFFFF"/>
        <w:jc w:val="both"/>
        <w:rPr>
          <w:rFonts w:ascii="Trebuchet MS" w:eastAsia="Times New Roman" w:hAnsi="Trebuchet MS"/>
          <w:color w:val="333333"/>
          <w:spacing w:val="8"/>
          <w:sz w:val="20"/>
          <w:szCs w:val="20"/>
          <w:lang w:eastAsia="ru-RU"/>
        </w:rPr>
      </w:pPr>
      <w:r w:rsidRPr="00DC7617">
        <w:rPr>
          <w:rFonts w:ascii="Trebuchet MS" w:eastAsia="Times New Roman" w:hAnsi="Trebuchet MS"/>
          <w:color w:val="333333"/>
          <w:spacing w:val="8"/>
          <w:sz w:val="20"/>
          <w:szCs w:val="20"/>
          <w:lang w:eastAsia="ru-RU"/>
        </w:rPr>
        <w:t> </w:t>
      </w:r>
    </w:p>
    <w:p w:rsidR="000702E3" w:rsidRDefault="000702E3" w:rsidP="000702E3">
      <w:pPr>
        <w:shd w:val="clear" w:color="auto" w:fill="FFFFFF"/>
        <w:jc w:val="both"/>
        <w:rPr>
          <w:rFonts w:ascii="Trebuchet MS" w:eastAsia="Times New Roman" w:hAnsi="Trebuchet MS"/>
          <w:color w:val="333333"/>
          <w:spacing w:val="8"/>
          <w:sz w:val="20"/>
          <w:szCs w:val="20"/>
          <w:lang w:eastAsia="ru-RU"/>
        </w:rPr>
      </w:pPr>
      <w:r w:rsidRPr="00DC7617">
        <w:rPr>
          <w:rFonts w:ascii="Trebuchet MS" w:eastAsia="Times New Roman" w:hAnsi="Trebuchet MS"/>
          <w:color w:val="333333"/>
          <w:spacing w:val="8"/>
          <w:sz w:val="20"/>
          <w:szCs w:val="20"/>
          <w:lang w:eastAsia="ru-RU"/>
        </w:rPr>
        <w:t> </w:t>
      </w:r>
    </w:p>
    <w:p w:rsidR="000702E3" w:rsidRPr="00DC7617" w:rsidRDefault="000702E3" w:rsidP="000702E3">
      <w:pPr>
        <w:shd w:val="clear" w:color="auto" w:fill="FFFFFF"/>
        <w:jc w:val="both"/>
        <w:rPr>
          <w:rFonts w:ascii="Trebuchet MS" w:eastAsia="Times New Roman" w:hAnsi="Trebuchet MS"/>
          <w:color w:val="333333"/>
          <w:spacing w:val="8"/>
          <w:sz w:val="20"/>
          <w:szCs w:val="20"/>
          <w:lang w:eastAsia="ru-RU"/>
        </w:rPr>
      </w:pPr>
    </w:p>
    <w:p w:rsidR="002A3D83" w:rsidRDefault="002A3D83"/>
    <w:sectPr w:rsidR="002A3D83" w:rsidSect="00276548">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oppins">
    <w:altName w:val="Times New Roman"/>
    <w:panose1 w:val="00000000000000000000"/>
    <w:charset w:val="00"/>
    <w:family w:val="roman"/>
    <w:notTrueType/>
    <w:pitch w:val="default"/>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46C66"/>
    <w:multiLevelType w:val="multilevel"/>
    <w:tmpl w:val="32EAA5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260BB2"/>
    <w:multiLevelType w:val="multilevel"/>
    <w:tmpl w:val="A09AD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685A43"/>
    <w:multiLevelType w:val="multilevel"/>
    <w:tmpl w:val="EB3C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3D78D2"/>
    <w:multiLevelType w:val="hybridMultilevel"/>
    <w:tmpl w:val="467EE254"/>
    <w:lvl w:ilvl="0" w:tplc="AA0AE614">
      <w:start w:val="1"/>
      <w:numFmt w:val="decimal"/>
      <w:lvlText w:val="%1."/>
      <w:lvlJc w:val="left"/>
      <w:pPr>
        <w:ind w:left="720" w:hanging="360"/>
      </w:pPr>
      <w:rPr>
        <w:rFonts w:eastAsiaTheme="minorHAns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B76EFB"/>
    <w:multiLevelType w:val="hybridMultilevel"/>
    <w:tmpl w:val="EDFC8168"/>
    <w:lvl w:ilvl="0" w:tplc="DF94D6CC">
      <w:start w:val="1"/>
      <w:numFmt w:val="decimal"/>
      <w:lvlText w:val="%1."/>
      <w:lvlJc w:val="left"/>
      <w:pPr>
        <w:ind w:left="1080" w:hanging="360"/>
      </w:pPr>
      <w:rPr>
        <w:rFonts w:eastAsiaTheme="minorHAnsi"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D4D005B"/>
    <w:multiLevelType w:val="multilevel"/>
    <w:tmpl w:val="9DB25A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662559F"/>
    <w:multiLevelType w:val="hybridMultilevel"/>
    <w:tmpl w:val="E3802AEC"/>
    <w:lvl w:ilvl="0" w:tplc="23A6D8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4"/>
  </w:num>
  <w:num w:numId="3">
    <w:abstractNumId w:val="2"/>
  </w:num>
  <w:num w:numId="4">
    <w:abstractNumId w:val="1"/>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08E"/>
    <w:rsid w:val="000702E3"/>
    <w:rsid w:val="000A5A09"/>
    <w:rsid w:val="0021575F"/>
    <w:rsid w:val="002A3D83"/>
    <w:rsid w:val="003B408E"/>
    <w:rsid w:val="006C62FA"/>
    <w:rsid w:val="00B45024"/>
    <w:rsid w:val="00C20142"/>
    <w:rsid w:val="00E5238E"/>
    <w:rsid w:val="00E84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2E3"/>
    <w:rPr>
      <w:rFonts w:eastAsiaTheme="minorHAnsi"/>
      <w:sz w:val="28"/>
      <w:szCs w:val="24"/>
    </w:rPr>
  </w:style>
  <w:style w:type="paragraph" w:styleId="1">
    <w:name w:val="heading 1"/>
    <w:basedOn w:val="a"/>
    <w:next w:val="a"/>
    <w:link w:val="10"/>
    <w:qFormat/>
    <w:rsid w:val="00B45024"/>
    <w:pPr>
      <w:keepNext/>
      <w:pBdr>
        <w:bottom w:val="thickThinSmallGap" w:sz="24" w:space="1" w:color="auto"/>
      </w:pBdr>
      <w:jc w:val="center"/>
      <w:outlineLvl w:val="0"/>
    </w:pPr>
    <w:rPr>
      <w:rFonts w:ascii="Arial" w:hAnsi="Arial"/>
      <w:b/>
      <w:caps/>
      <w:sz w:val="40"/>
    </w:rPr>
  </w:style>
  <w:style w:type="paragraph" w:styleId="4">
    <w:name w:val="heading 4"/>
    <w:basedOn w:val="a"/>
    <w:next w:val="a"/>
    <w:link w:val="40"/>
    <w:qFormat/>
    <w:rsid w:val="00B45024"/>
    <w:pPr>
      <w:keepNext/>
      <w:jc w:val="center"/>
      <w:outlineLvl w:val="3"/>
    </w:pPr>
    <w:rPr>
      <w:b/>
      <w:caps/>
      <w:spacing w:val="40"/>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5024"/>
    <w:rPr>
      <w:rFonts w:ascii="Arial" w:hAnsi="Arial"/>
      <w:b/>
      <w:caps/>
      <w:sz w:val="40"/>
    </w:rPr>
  </w:style>
  <w:style w:type="character" w:customStyle="1" w:styleId="40">
    <w:name w:val="Заголовок 4 Знак"/>
    <w:basedOn w:val="a0"/>
    <w:link w:val="4"/>
    <w:rsid w:val="00B45024"/>
    <w:rPr>
      <w:b/>
      <w:caps/>
      <w:spacing w:val="40"/>
      <w:sz w:val="34"/>
    </w:rPr>
  </w:style>
  <w:style w:type="paragraph" w:styleId="a3">
    <w:name w:val="Title"/>
    <w:basedOn w:val="a"/>
    <w:link w:val="a4"/>
    <w:qFormat/>
    <w:rsid w:val="00B45024"/>
    <w:pPr>
      <w:jc w:val="center"/>
    </w:pPr>
    <w:rPr>
      <w:b/>
      <w:iCs/>
      <w:smallCaps/>
      <w:sz w:val="32"/>
    </w:rPr>
  </w:style>
  <w:style w:type="character" w:customStyle="1" w:styleId="a4">
    <w:name w:val="Название Знак"/>
    <w:basedOn w:val="a0"/>
    <w:link w:val="a3"/>
    <w:rsid w:val="00B45024"/>
    <w:rPr>
      <w:b/>
      <w:iCs/>
      <w:smallCaps/>
      <w:sz w:val="32"/>
    </w:rPr>
  </w:style>
  <w:style w:type="paragraph" w:styleId="a5">
    <w:name w:val="List Paragraph"/>
    <w:basedOn w:val="a"/>
    <w:uiPriority w:val="34"/>
    <w:qFormat/>
    <w:rsid w:val="000702E3"/>
    <w:pPr>
      <w:ind w:left="720"/>
      <w:contextualSpacing/>
    </w:pPr>
  </w:style>
  <w:style w:type="paragraph" w:styleId="a6">
    <w:name w:val="Normal (Web)"/>
    <w:basedOn w:val="a"/>
    <w:uiPriority w:val="99"/>
    <w:semiHidden/>
    <w:unhideWhenUsed/>
    <w:rsid w:val="000702E3"/>
    <w:pPr>
      <w:spacing w:before="100" w:beforeAutospacing="1" w:after="100" w:afterAutospacing="1"/>
    </w:pPr>
    <w:rPr>
      <w:rFonts w:eastAsia="Times New Roman"/>
      <w:sz w:val="24"/>
      <w:lang w:eastAsia="ru-RU"/>
    </w:rPr>
  </w:style>
  <w:style w:type="paragraph" w:customStyle="1" w:styleId="ConsPlusNormal">
    <w:name w:val="ConsPlusNormal"/>
    <w:rsid w:val="000702E3"/>
    <w:pPr>
      <w:widowControl w:val="0"/>
      <w:autoSpaceDE w:val="0"/>
      <w:autoSpaceDN w:val="0"/>
    </w:pPr>
    <w:rPr>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2E3"/>
    <w:rPr>
      <w:rFonts w:eastAsiaTheme="minorHAnsi"/>
      <w:sz w:val="28"/>
      <w:szCs w:val="24"/>
    </w:rPr>
  </w:style>
  <w:style w:type="paragraph" w:styleId="1">
    <w:name w:val="heading 1"/>
    <w:basedOn w:val="a"/>
    <w:next w:val="a"/>
    <w:link w:val="10"/>
    <w:qFormat/>
    <w:rsid w:val="00B45024"/>
    <w:pPr>
      <w:keepNext/>
      <w:pBdr>
        <w:bottom w:val="thickThinSmallGap" w:sz="24" w:space="1" w:color="auto"/>
      </w:pBdr>
      <w:jc w:val="center"/>
      <w:outlineLvl w:val="0"/>
    </w:pPr>
    <w:rPr>
      <w:rFonts w:ascii="Arial" w:hAnsi="Arial"/>
      <w:b/>
      <w:caps/>
      <w:sz w:val="40"/>
    </w:rPr>
  </w:style>
  <w:style w:type="paragraph" w:styleId="4">
    <w:name w:val="heading 4"/>
    <w:basedOn w:val="a"/>
    <w:next w:val="a"/>
    <w:link w:val="40"/>
    <w:qFormat/>
    <w:rsid w:val="00B45024"/>
    <w:pPr>
      <w:keepNext/>
      <w:jc w:val="center"/>
      <w:outlineLvl w:val="3"/>
    </w:pPr>
    <w:rPr>
      <w:b/>
      <w:caps/>
      <w:spacing w:val="40"/>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5024"/>
    <w:rPr>
      <w:rFonts w:ascii="Arial" w:hAnsi="Arial"/>
      <w:b/>
      <w:caps/>
      <w:sz w:val="40"/>
    </w:rPr>
  </w:style>
  <w:style w:type="character" w:customStyle="1" w:styleId="40">
    <w:name w:val="Заголовок 4 Знак"/>
    <w:basedOn w:val="a0"/>
    <w:link w:val="4"/>
    <w:rsid w:val="00B45024"/>
    <w:rPr>
      <w:b/>
      <w:caps/>
      <w:spacing w:val="40"/>
      <w:sz w:val="34"/>
    </w:rPr>
  </w:style>
  <w:style w:type="paragraph" w:styleId="a3">
    <w:name w:val="Title"/>
    <w:basedOn w:val="a"/>
    <w:link w:val="a4"/>
    <w:qFormat/>
    <w:rsid w:val="00B45024"/>
    <w:pPr>
      <w:jc w:val="center"/>
    </w:pPr>
    <w:rPr>
      <w:b/>
      <w:iCs/>
      <w:smallCaps/>
      <w:sz w:val="32"/>
    </w:rPr>
  </w:style>
  <w:style w:type="character" w:customStyle="1" w:styleId="a4">
    <w:name w:val="Название Знак"/>
    <w:basedOn w:val="a0"/>
    <w:link w:val="a3"/>
    <w:rsid w:val="00B45024"/>
    <w:rPr>
      <w:b/>
      <w:iCs/>
      <w:smallCaps/>
      <w:sz w:val="32"/>
    </w:rPr>
  </w:style>
  <w:style w:type="paragraph" w:styleId="a5">
    <w:name w:val="List Paragraph"/>
    <w:basedOn w:val="a"/>
    <w:uiPriority w:val="34"/>
    <w:qFormat/>
    <w:rsid w:val="000702E3"/>
    <w:pPr>
      <w:ind w:left="720"/>
      <w:contextualSpacing/>
    </w:pPr>
  </w:style>
  <w:style w:type="paragraph" w:styleId="a6">
    <w:name w:val="Normal (Web)"/>
    <w:basedOn w:val="a"/>
    <w:uiPriority w:val="99"/>
    <w:semiHidden/>
    <w:unhideWhenUsed/>
    <w:rsid w:val="000702E3"/>
    <w:pPr>
      <w:spacing w:before="100" w:beforeAutospacing="1" w:after="100" w:afterAutospacing="1"/>
    </w:pPr>
    <w:rPr>
      <w:rFonts w:eastAsia="Times New Roman"/>
      <w:sz w:val="24"/>
      <w:lang w:eastAsia="ru-RU"/>
    </w:rPr>
  </w:style>
  <w:style w:type="paragraph" w:customStyle="1" w:styleId="ConsPlusNormal">
    <w:name w:val="ConsPlusNormal"/>
    <w:rsid w:val="000702E3"/>
    <w:pPr>
      <w:widowControl w:val="0"/>
      <w:autoSpaceDE w:val="0"/>
      <w:autoSpaceDN w:val="0"/>
    </w:pPr>
    <w:rPr>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CF82F-6499-4184-BC42-17030DC90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2971</Words>
  <Characters>16941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2019-11-26T12:56:00Z</cp:lastPrinted>
  <dcterms:created xsi:type="dcterms:W3CDTF">2019-11-25T12:37:00Z</dcterms:created>
  <dcterms:modified xsi:type="dcterms:W3CDTF">2019-11-27T07:36:00Z</dcterms:modified>
</cp:coreProperties>
</file>